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F34362" w:rsidRPr="00F34362" w:rsidRDefault="00F34362" w:rsidP="00F34362">
      <w:pPr>
        <w:pStyle w:val="Ttulo1"/>
        <w:shd w:val="clear" w:color="auto" w:fill="FFFFFF"/>
        <w:spacing w:before="0" w:after="150"/>
        <w:jc w:val="center"/>
        <w:rPr>
          <w:rFonts w:ascii="Arial" w:hAnsi="Arial" w:cs="Arial"/>
          <w:color w:val="333333"/>
          <w:sz w:val="36"/>
          <w:szCs w:val="36"/>
        </w:rPr>
      </w:pPr>
      <w:r w:rsidRPr="00F34362">
        <w:rPr>
          <w:rFonts w:ascii="Arial" w:hAnsi="Arial" w:cs="Arial"/>
          <w:color w:val="333333"/>
          <w:sz w:val="36"/>
          <w:szCs w:val="36"/>
        </w:rPr>
        <w:t xml:space="preserve">Laila </w:t>
      </w:r>
      <w:proofErr w:type="spellStart"/>
      <w:r w:rsidRPr="00F34362">
        <w:rPr>
          <w:rFonts w:ascii="Arial" w:hAnsi="Arial" w:cs="Arial"/>
          <w:color w:val="333333"/>
          <w:sz w:val="36"/>
          <w:szCs w:val="36"/>
        </w:rPr>
        <w:t>Chaabi</w:t>
      </w:r>
      <w:proofErr w:type="spellEnd"/>
      <w:r w:rsidRPr="00F34362">
        <w:rPr>
          <w:rFonts w:ascii="Arial" w:hAnsi="Arial" w:cs="Arial"/>
          <w:color w:val="333333"/>
          <w:sz w:val="36"/>
          <w:szCs w:val="36"/>
        </w:rPr>
        <w:t>, guanyadora del premi Josep Oliva a la cultura i tradició pageses 2022</w:t>
      </w:r>
    </w:p>
    <w:p w:rsidR="00F34362" w:rsidRPr="00F34362" w:rsidRDefault="00F34362" w:rsidP="00F34362">
      <w:pPr>
        <w:pStyle w:val="Ttulo3"/>
        <w:shd w:val="clear" w:color="auto" w:fill="FFFFFF"/>
        <w:spacing w:before="300" w:beforeAutospacing="0" w:after="150" w:afterAutospacing="0"/>
        <w:jc w:val="both"/>
        <w:rPr>
          <w:rFonts w:ascii="Arial" w:hAnsi="Arial" w:cs="Arial"/>
          <w:color w:val="333333"/>
          <w:sz w:val="28"/>
          <w:szCs w:val="28"/>
        </w:rPr>
      </w:pPr>
      <w:proofErr w:type="spellStart"/>
      <w:r w:rsidRPr="00F34362">
        <w:rPr>
          <w:rFonts w:ascii="Arial" w:hAnsi="Arial" w:cs="Arial"/>
          <w:color w:val="333333"/>
          <w:sz w:val="28"/>
          <w:szCs w:val="28"/>
        </w:rPr>
        <w:t>Chaabi</w:t>
      </w:r>
      <w:proofErr w:type="spellEnd"/>
      <w:r w:rsidRPr="00F34362">
        <w:rPr>
          <w:rFonts w:ascii="Arial" w:hAnsi="Arial" w:cs="Arial"/>
          <w:color w:val="333333"/>
          <w:sz w:val="28"/>
          <w:szCs w:val="28"/>
        </w:rPr>
        <w:t xml:space="preserve"> s’encarrega de l’hort de Cal Pastera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 w:rsidRPr="00F34362">
        <w:rPr>
          <w:rFonts w:ascii="Arial" w:hAnsi="Arial" w:cs="Arial"/>
          <w:color w:val="333333"/>
          <w:sz w:val="28"/>
          <w:szCs w:val="28"/>
        </w:rPr>
        <w:t xml:space="preserve">i </w:t>
      </w:r>
      <w:r w:rsidR="001452A0" w:rsidRPr="00F34362">
        <w:rPr>
          <w:rFonts w:ascii="Arial" w:hAnsi="Arial" w:cs="Arial"/>
          <w:color w:val="333333"/>
        </w:rPr>
        <w:t>és </w:t>
      </w:r>
      <w:r w:rsidR="001452A0" w:rsidRPr="00F34362">
        <w:rPr>
          <w:rStyle w:val="Textoennegrita"/>
          <w:rFonts w:ascii="Arial" w:hAnsi="Arial" w:cs="Arial"/>
          <w:b/>
          <w:color w:val="333333"/>
        </w:rPr>
        <w:t>mentora i tutora pedagògica</w:t>
      </w:r>
      <w:r w:rsidR="001452A0" w:rsidRPr="00F34362">
        <w:rPr>
          <w:rFonts w:ascii="Arial" w:hAnsi="Arial" w:cs="Arial"/>
          <w:color w:val="333333"/>
        </w:rPr>
        <w:t> </w:t>
      </w:r>
      <w:r w:rsidR="001452A0">
        <w:rPr>
          <w:rFonts w:ascii="Arial" w:hAnsi="Arial" w:cs="Arial"/>
          <w:color w:val="333333"/>
        </w:rPr>
        <w:t>d</w:t>
      </w:r>
      <w:r w:rsidR="001452A0" w:rsidRPr="00F34362">
        <w:rPr>
          <w:rFonts w:ascii="Arial" w:hAnsi="Arial" w:cs="Arial"/>
          <w:color w:val="333333"/>
        </w:rPr>
        <w:t xml:space="preserve">els Serveis Agrícoles </w:t>
      </w:r>
      <w:r w:rsidR="001452A0">
        <w:rPr>
          <w:rFonts w:ascii="Arial" w:hAnsi="Arial" w:cs="Arial"/>
          <w:color w:val="333333"/>
        </w:rPr>
        <w:t>de l’</w:t>
      </w:r>
      <w:r w:rsidR="001452A0" w:rsidRPr="00F34362">
        <w:rPr>
          <w:rFonts w:ascii="Arial" w:hAnsi="Arial" w:cs="Arial"/>
          <w:color w:val="333333"/>
        </w:rPr>
        <w:t xml:space="preserve">Hort Pedagògic </w:t>
      </w:r>
      <w:r w:rsidR="001452A0">
        <w:rPr>
          <w:rFonts w:ascii="Arial" w:hAnsi="Arial" w:cs="Arial"/>
          <w:color w:val="333333"/>
        </w:rPr>
        <w:t xml:space="preserve">de </w:t>
      </w:r>
      <w:r w:rsidR="001452A0" w:rsidRPr="00F34362">
        <w:rPr>
          <w:rFonts w:ascii="Arial" w:hAnsi="Arial" w:cs="Arial"/>
          <w:color w:val="333333"/>
        </w:rPr>
        <w:t xml:space="preserve">Can Comas </w:t>
      </w:r>
      <w:r w:rsidR="001452A0">
        <w:rPr>
          <w:rFonts w:ascii="Arial" w:hAnsi="Arial" w:cs="Arial"/>
          <w:color w:val="333333"/>
        </w:rPr>
        <w:t>al</w:t>
      </w:r>
      <w:r w:rsidR="001452A0">
        <w:rPr>
          <w:rFonts w:ascii="Arial" w:hAnsi="Arial" w:cs="Arial"/>
          <w:color w:val="333333"/>
        </w:rPr>
        <w:t xml:space="preserve"> Prat, al</w:t>
      </w:r>
      <w:r w:rsidR="001452A0" w:rsidRPr="00F34362">
        <w:rPr>
          <w:rFonts w:ascii="Arial" w:hAnsi="Arial" w:cs="Arial"/>
          <w:color w:val="333333"/>
        </w:rPr>
        <w:t xml:space="preserve"> Parc Agrari del Baix Llobregat</w:t>
      </w:r>
      <w:r w:rsidR="001452A0">
        <w:rPr>
          <w:rFonts w:ascii="Arial" w:hAnsi="Arial" w:cs="Arial"/>
          <w:color w:val="333333"/>
        </w:rPr>
        <w:t>.</w:t>
      </w:r>
      <w:r w:rsidR="001452A0" w:rsidRPr="00F34362">
        <w:rPr>
          <w:rFonts w:ascii="Arial" w:hAnsi="Arial" w:cs="Arial"/>
          <w:color w:val="333333"/>
          <w:sz w:val="28"/>
          <w:szCs w:val="28"/>
        </w:rPr>
        <w:t xml:space="preserve"> </w:t>
      </w:r>
      <w:r w:rsidR="001452A0">
        <w:rPr>
          <w:rFonts w:ascii="Arial" w:hAnsi="Arial" w:cs="Arial"/>
          <w:color w:val="333333"/>
          <w:sz w:val="28"/>
          <w:szCs w:val="28"/>
        </w:rPr>
        <w:t>A</w:t>
      </w:r>
      <w:r w:rsidRPr="00F34362">
        <w:rPr>
          <w:rFonts w:ascii="Arial" w:hAnsi="Arial" w:cs="Arial"/>
          <w:color w:val="333333"/>
          <w:sz w:val="28"/>
          <w:szCs w:val="28"/>
        </w:rPr>
        <w:t>posta per r</w:t>
      </w:r>
      <w:r>
        <w:rPr>
          <w:rFonts w:ascii="Arial" w:hAnsi="Arial" w:cs="Arial"/>
          <w:color w:val="333333"/>
          <w:sz w:val="28"/>
          <w:szCs w:val="28"/>
        </w:rPr>
        <w:t>ecuperar</w:t>
      </w:r>
      <w:r w:rsidRPr="00F34362"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e</w:t>
      </w:r>
      <w:r w:rsidRPr="00F34362">
        <w:rPr>
          <w:rFonts w:ascii="Arial" w:hAnsi="Arial" w:cs="Arial"/>
          <w:color w:val="333333"/>
          <w:sz w:val="28"/>
          <w:szCs w:val="28"/>
        </w:rPr>
        <w:t xml:space="preserve">l valor </w:t>
      </w:r>
      <w:r>
        <w:rPr>
          <w:rFonts w:ascii="Arial" w:hAnsi="Arial" w:cs="Arial"/>
          <w:color w:val="333333"/>
          <w:sz w:val="28"/>
          <w:szCs w:val="28"/>
        </w:rPr>
        <w:t xml:space="preserve">d’una </w:t>
      </w:r>
      <w:r w:rsidRPr="00F34362">
        <w:rPr>
          <w:rFonts w:ascii="Arial" w:hAnsi="Arial" w:cs="Arial"/>
          <w:color w:val="333333"/>
          <w:sz w:val="28"/>
          <w:szCs w:val="28"/>
        </w:rPr>
        <w:t xml:space="preserve">alimentació sana, </w:t>
      </w:r>
      <w:r>
        <w:rPr>
          <w:rFonts w:ascii="Arial" w:hAnsi="Arial" w:cs="Arial"/>
          <w:color w:val="333333"/>
          <w:sz w:val="28"/>
          <w:szCs w:val="28"/>
        </w:rPr>
        <w:t>treballar per</w:t>
      </w:r>
      <w:r w:rsidR="00ED3576">
        <w:rPr>
          <w:rFonts w:ascii="Arial" w:hAnsi="Arial" w:cs="Arial"/>
          <w:color w:val="333333"/>
          <w:sz w:val="28"/>
          <w:szCs w:val="28"/>
        </w:rPr>
        <w:t xml:space="preserve"> a</w:t>
      </w:r>
      <w:r>
        <w:rPr>
          <w:rFonts w:ascii="Arial" w:hAnsi="Arial" w:cs="Arial"/>
          <w:color w:val="333333"/>
          <w:sz w:val="28"/>
          <w:szCs w:val="28"/>
        </w:rPr>
        <w:t xml:space="preserve"> una </w:t>
      </w:r>
      <w:r w:rsidRPr="00F34362">
        <w:rPr>
          <w:rFonts w:ascii="Arial" w:hAnsi="Arial" w:cs="Arial"/>
          <w:color w:val="333333"/>
          <w:sz w:val="28"/>
          <w:szCs w:val="28"/>
        </w:rPr>
        <w:t>horta de qualitat i promoure el consum responsable</w:t>
      </w:r>
      <w:r w:rsidR="00ED3576">
        <w:rPr>
          <w:rFonts w:ascii="Arial" w:hAnsi="Arial" w:cs="Arial"/>
          <w:color w:val="333333"/>
          <w:sz w:val="28"/>
          <w:szCs w:val="28"/>
        </w:rPr>
        <w:t>.</w:t>
      </w:r>
    </w:p>
    <w:p w:rsidR="001452A0" w:rsidRDefault="001452A0" w:rsidP="00F34362">
      <w:pPr>
        <w:shd w:val="clear" w:color="auto" w:fill="FFFFFF"/>
        <w:rPr>
          <w:rFonts w:ascii="Source Sans Pro" w:hAnsi="Source Sans Pro"/>
          <w:color w:val="333333"/>
        </w:rPr>
      </w:pPr>
    </w:p>
    <w:p w:rsidR="00F34362" w:rsidRDefault="00F34362" w:rsidP="00F343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34362">
        <w:rPr>
          <w:rStyle w:val="Textoennegrita"/>
          <w:rFonts w:ascii="Arial" w:hAnsi="Arial" w:cs="Arial"/>
          <w:b w:val="0"/>
          <w:color w:val="333333"/>
        </w:rPr>
        <w:t xml:space="preserve">Laila </w:t>
      </w:r>
      <w:proofErr w:type="spellStart"/>
      <w:r w:rsidRPr="00F34362">
        <w:rPr>
          <w:rStyle w:val="Textoennegrita"/>
          <w:rFonts w:ascii="Arial" w:hAnsi="Arial" w:cs="Arial"/>
          <w:b w:val="0"/>
          <w:color w:val="333333"/>
        </w:rPr>
        <w:t>Chaabi</w:t>
      </w:r>
      <w:proofErr w:type="spellEnd"/>
      <w:r w:rsidRPr="00F34362">
        <w:rPr>
          <w:rFonts w:ascii="Arial" w:hAnsi="Arial" w:cs="Arial"/>
          <w:b/>
          <w:color w:val="333333"/>
        </w:rPr>
        <w:t> </w:t>
      </w:r>
      <w:r w:rsidRPr="00F34362">
        <w:rPr>
          <w:rFonts w:ascii="Arial" w:hAnsi="Arial" w:cs="Arial"/>
          <w:color w:val="333333"/>
        </w:rPr>
        <w:t>ha estat la guanyadora del </w:t>
      </w:r>
      <w:r w:rsidRPr="00F34362">
        <w:rPr>
          <w:rStyle w:val="Textoennegrita"/>
          <w:rFonts w:ascii="Arial" w:hAnsi="Arial" w:cs="Arial"/>
          <w:b w:val="0"/>
          <w:color w:val="333333"/>
        </w:rPr>
        <w:t>premi Josep Oliva</w:t>
      </w:r>
      <w:r w:rsidRPr="00F34362">
        <w:rPr>
          <w:rFonts w:ascii="Arial" w:hAnsi="Arial" w:cs="Arial"/>
          <w:color w:val="333333"/>
        </w:rPr>
        <w:t> a la cultura i tradició pageses 2022 després de la deliberació del jurat, que es va reunir el passat 17 de novembr</w:t>
      </w:r>
      <w:r>
        <w:rPr>
          <w:rFonts w:ascii="Arial" w:hAnsi="Arial" w:cs="Arial"/>
          <w:color w:val="333333"/>
        </w:rPr>
        <w:t xml:space="preserve">e. </w:t>
      </w:r>
    </w:p>
    <w:p w:rsidR="00F34362" w:rsidRDefault="00F34362" w:rsidP="00F343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34362">
        <w:rPr>
          <w:rFonts w:ascii="Arial" w:hAnsi="Arial" w:cs="Arial"/>
          <w:color w:val="333333"/>
        </w:rPr>
        <w:t>Aquest premi es lliura en el marc de la Fira Avícola</w:t>
      </w:r>
      <w:r>
        <w:rPr>
          <w:rFonts w:ascii="Arial" w:hAnsi="Arial" w:cs="Arial"/>
          <w:color w:val="333333"/>
        </w:rPr>
        <w:t xml:space="preserve"> del Prat</w:t>
      </w:r>
      <w:r w:rsidRPr="00F34362">
        <w:rPr>
          <w:rFonts w:ascii="Arial" w:hAnsi="Arial" w:cs="Arial"/>
          <w:color w:val="333333"/>
        </w:rPr>
        <w:t xml:space="preserve"> i reconeix les persones i entitats catalanes que treballen per </w:t>
      </w:r>
      <w:r>
        <w:rPr>
          <w:rFonts w:ascii="Arial" w:hAnsi="Arial" w:cs="Arial"/>
          <w:color w:val="333333"/>
        </w:rPr>
        <w:t xml:space="preserve">a </w:t>
      </w:r>
      <w:r w:rsidRPr="00F34362">
        <w:rPr>
          <w:rFonts w:ascii="Arial" w:hAnsi="Arial" w:cs="Arial"/>
          <w:color w:val="333333"/>
        </w:rPr>
        <w:t>la difusió cívica i cultural dels valors de la pagesia, com a referents de sostenibilitat territorial i de transformació social i econòmica.</w:t>
      </w:r>
      <w:r w:rsidR="005B2A3D">
        <w:rPr>
          <w:rFonts w:ascii="Arial" w:hAnsi="Arial" w:cs="Arial"/>
          <w:color w:val="333333"/>
        </w:rPr>
        <w:t xml:space="preserve"> Porto el nom de Josep Oliva, en memòria del pagès del Prat que va </w:t>
      </w:r>
      <w:r w:rsidR="001452A0">
        <w:rPr>
          <w:rFonts w:ascii="Arial" w:hAnsi="Arial" w:cs="Arial"/>
          <w:color w:val="333333"/>
        </w:rPr>
        <w:t>lluitar</w:t>
      </w:r>
      <w:r w:rsidR="005B2A3D">
        <w:rPr>
          <w:rFonts w:ascii="Arial" w:hAnsi="Arial" w:cs="Arial"/>
          <w:color w:val="333333"/>
        </w:rPr>
        <w:t xml:space="preserve"> per recordar les tradicions agrícoles locals. </w:t>
      </w:r>
    </w:p>
    <w:p w:rsidR="00F34362" w:rsidRDefault="00F34362" w:rsidP="00F343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34362">
        <w:rPr>
          <w:rFonts w:ascii="Arial" w:hAnsi="Arial" w:cs="Arial"/>
          <w:color w:val="333333"/>
        </w:rPr>
        <w:t>Chaabi s’encarrega de l’hort de </w:t>
      </w:r>
      <w:hyperlink r:id="rId8" w:tgtFrame="_blank" w:history="1">
        <w:r w:rsidRPr="00F34362">
          <w:rPr>
            <w:rStyle w:val="Hipervnculo"/>
            <w:rFonts w:ascii="Arial" w:hAnsi="Arial" w:cs="Arial"/>
            <w:b/>
            <w:bCs/>
          </w:rPr>
          <w:t>Cal Pastera</w:t>
        </w:r>
      </w:hyperlink>
      <w:r w:rsidRPr="00F34362">
        <w:rPr>
          <w:rFonts w:ascii="Arial" w:hAnsi="Arial" w:cs="Arial"/>
          <w:color w:val="333333"/>
        </w:rPr>
        <w:t>, ubicat a Sant Boi de Llobregat, on produeix horticultura ecològica. A més, és </w:t>
      </w:r>
      <w:r w:rsidRPr="00F34362">
        <w:rPr>
          <w:rStyle w:val="Textoennegrita"/>
          <w:rFonts w:ascii="Arial" w:hAnsi="Arial" w:cs="Arial"/>
          <w:b w:val="0"/>
          <w:color w:val="333333"/>
        </w:rPr>
        <w:t>mentora i tutora pedagògica</w:t>
      </w:r>
      <w:r w:rsidRPr="00F34362"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</w:t>
      </w:r>
      <w:r w:rsidRPr="00F34362">
        <w:rPr>
          <w:rFonts w:ascii="Arial" w:hAnsi="Arial" w:cs="Arial"/>
          <w:color w:val="333333"/>
        </w:rPr>
        <w:t xml:space="preserve">els Serveis Agrícoles </w:t>
      </w:r>
      <w:r>
        <w:rPr>
          <w:rFonts w:ascii="Arial" w:hAnsi="Arial" w:cs="Arial"/>
          <w:color w:val="333333"/>
        </w:rPr>
        <w:t>de l’</w:t>
      </w:r>
      <w:r w:rsidRPr="00F34362">
        <w:rPr>
          <w:rFonts w:ascii="Arial" w:hAnsi="Arial" w:cs="Arial"/>
          <w:color w:val="333333"/>
        </w:rPr>
        <w:t xml:space="preserve">Hort Pedagògic </w:t>
      </w:r>
      <w:r>
        <w:rPr>
          <w:rFonts w:ascii="Arial" w:hAnsi="Arial" w:cs="Arial"/>
          <w:color w:val="333333"/>
        </w:rPr>
        <w:t xml:space="preserve">de </w:t>
      </w:r>
      <w:r w:rsidRPr="00F34362">
        <w:rPr>
          <w:rFonts w:ascii="Arial" w:hAnsi="Arial" w:cs="Arial"/>
          <w:color w:val="333333"/>
        </w:rPr>
        <w:t xml:space="preserve">Can Comas </w:t>
      </w:r>
      <w:r>
        <w:rPr>
          <w:rFonts w:ascii="Arial" w:hAnsi="Arial" w:cs="Arial"/>
          <w:color w:val="333333"/>
        </w:rPr>
        <w:t>al</w:t>
      </w:r>
      <w:r w:rsidRPr="00F34362">
        <w:rPr>
          <w:rFonts w:ascii="Arial" w:hAnsi="Arial" w:cs="Arial"/>
          <w:color w:val="333333"/>
        </w:rPr>
        <w:t xml:space="preserve"> Parc Agrari del Baix Llobregat</w:t>
      </w:r>
      <w:r w:rsidR="00F74058">
        <w:rPr>
          <w:rFonts w:ascii="Arial" w:hAnsi="Arial" w:cs="Arial"/>
          <w:color w:val="333333"/>
        </w:rPr>
        <w:t>, al Prat</w:t>
      </w:r>
      <w:r w:rsidRPr="00F34362">
        <w:rPr>
          <w:rFonts w:ascii="Arial" w:hAnsi="Arial" w:cs="Arial"/>
          <w:color w:val="333333"/>
        </w:rPr>
        <w:t>. El jurat ha destacat aquesta tasca educadora que Chaabi porta a terme</w:t>
      </w:r>
      <w:r>
        <w:rPr>
          <w:rFonts w:ascii="Arial" w:hAnsi="Arial" w:cs="Arial"/>
          <w:color w:val="333333"/>
        </w:rPr>
        <w:t xml:space="preserve"> i ha valorat que està </w:t>
      </w:r>
      <w:r w:rsidRPr="00F34362">
        <w:rPr>
          <w:rFonts w:ascii="Arial" w:hAnsi="Arial" w:cs="Arial"/>
          <w:color w:val="333333"/>
        </w:rPr>
        <w:t>transmetent una manera d’entendre la pagesia que aposta per re</w:t>
      </w:r>
      <w:r>
        <w:rPr>
          <w:rFonts w:ascii="Arial" w:hAnsi="Arial" w:cs="Arial"/>
          <w:color w:val="333333"/>
        </w:rPr>
        <w:t>cuperar</w:t>
      </w:r>
      <w:r w:rsidRPr="00F34362">
        <w:rPr>
          <w:rFonts w:ascii="Arial" w:hAnsi="Arial" w:cs="Arial"/>
          <w:color w:val="333333"/>
        </w:rPr>
        <w:t xml:space="preserve"> el valor </w:t>
      </w:r>
      <w:r>
        <w:rPr>
          <w:rFonts w:ascii="Arial" w:hAnsi="Arial" w:cs="Arial"/>
          <w:color w:val="333333"/>
        </w:rPr>
        <w:t xml:space="preserve">d’una </w:t>
      </w:r>
      <w:r w:rsidRPr="00F34362">
        <w:rPr>
          <w:rFonts w:ascii="Arial" w:hAnsi="Arial" w:cs="Arial"/>
          <w:color w:val="333333"/>
        </w:rPr>
        <w:t xml:space="preserve">alimentació sana, </w:t>
      </w:r>
      <w:r>
        <w:rPr>
          <w:rFonts w:ascii="Arial" w:hAnsi="Arial" w:cs="Arial"/>
          <w:color w:val="333333"/>
        </w:rPr>
        <w:t xml:space="preserve">treballar per a una </w:t>
      </w:r>
      <w:r w:rsidRPr="00F34362">
        <w:rPr>
          <w:rFonts w:ascii="Arial" w:hAnsi="Arial" w:cs="Arial"/>
          <w:color w:val="333333"/>
        </w:rPr>
        <w:t>horta de qualitat i promoure el consum responsable.</w:t>
      </w:r>
    </w:p>
    <w:p w:rsidR="00F34362" w:rsidRPr="00F34362" w:rsidRDefault="00F34362" w:rsidP="00F343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34362">
        <w:rPr>
          <w:rFonts w:ascii="Arial" w:hAnsi="Arial" w:cs="Arial"/>
          <w:color w:val="333333"/>
        </w:rPr>
        <w:t>El jurat també ha</w:t>
      </w:r>
      <w:r w:rsidRPr="00F34362">
        <w:rPr>
          <w:rFonts w:ascii="Arial" w:hAnsi="Arial" w:cs="Arial"/>
          <w:color w:val="333333"/>
        </w:rPr>
        <w:t xml:space="preserve"> considerat</w:t>
      </w:r>
      <w:r w:rsidRPr="00F34362">
        <w:rPr>
          <w:rFonts w:ascii="Arial" w:hAnsi="Arial" w:cs="Arial"/>
          <w:color w:val="333333"/>
        </w:rPr>
        <w:t xml:space="preserve"> el</w:t>
      </w:r>
      <w:r w:rsidRPr="00F34362">
        <w:rPr>
          <w:rFonts w:ascii="Arial" w:hAnsi="Arial" w:cs="Arial"/>
          <w:b/>
          <w:color w:val="333333"/>
        </w:rPr>
        <w:t> </w:t>
      </w:r>
      <w:r w:rsidRPr="00F34362">
        <w:rPr>
          <w:rFonts w:ascii="Arial" w:hAnsi="Arial" w:cs="Arial"/>
          <w:b/>
          <w:color w:val="333333"/>
        </w:rPr>
        <w:t xml:space="preserve"> </w:t>
      </w:r>
      <w:r w:rsidRPr="00F34362">
        <w:rPr>
          <w:rStyle w:val="Textoennegrita"/>
          <w:rFonts w:ascii="Arial" w:hAnsi="Arial" w:cs="Arial"/>
          <w:b w:val="0"/>
          <w:color w:val="333333"/>
        </w:rPr>
        <w:t>gènere</w:t>
      </w:r>
      <w:r w:rsidRPr="00F34362">
        <w:rPr>
          <w:rFonts w:ascii="Arial" w:hAnsi="Arial" w:cs="Arial"/>
          <w:b/>
          <w:color w:val="333333"/>
        </w:rPr>
        <w:t> </w:t>
      </w:r>
      <w:r w:rsidRPr="00F34362">
        <w:rPr>
          <w:rFonts w:ascii="Arial" w:hAnsi="Arial" w:cs="Arial"/>
          <w:color w:val="333333"/>
        </w:rPr>
        <w:t>i la</w:t>
      </w:r>
      <w:r w:rsidRPr="00F34362">
        <w:rPr>
          <w:rFonts w:ascii="Arial" w:hAnsi="Arial" w:cs="Arial"/>
          <w:b/>
          <w:color w:val="333333"/>
        </w:rPr>
        <w:t> </w:t>
      </w:r>
      <w:r w:rsidRPr="00F34362">
        <w:rPr>
          <w:rStyle w:val="Textoennegrita"/>
          <w:rFonts w:ascii="Arial" w:hAnsi="Arial" w:cs="Arial"/>
          <w:b w:val="0"/>
          <w:color w:val="333333"/>
        </w:rPr>
        <w:t>joventut</w:t>
      </w:r>
      <w:r w:rsidRPr="00F34362">
        <w:rPr>
          <w:rFonts w:ascii="Arial" w:hAnsi="Arial" w:cs="Arial"/>
          <w:b/>
          <w:color w:val="333333"/>
        </w:rPr>
        <w:t> </w:t>
      </w:r>
      <w:r w:rsidRPr="00F34362">
        <w:rPr>
          <w:rFonts w:ascii="Arial" w:hAnsi="Arial" w:cs="Arial"/>
          <w:color w:val="333333"/>
        </w:rPr>
        <w:t>de Chaabi i ha</w:t>
      </w:r>
      <w:r w:rsidRPr="00F34362">
        <w:rPr>
          <w:rFonts w:ascii="Arial" w:hAnsi="Arial" w:cs="Arial"/>
          <w:b/>
          <w:color w:val="333333"/>
        </w:rPr>
        <w:t xml:space="preserve"> </w:t>
      </w:r>
      <w:r w:rsidRPr="00F34362">
        <w:rPr>
          <w:rFonts w:ascii="Arial" w:hAnsi="Arial" w:cs="Arial"/>
          <w:color w:val="333333"/>
        </w:rPr>
        <w:t>assenyalat que és un agent actiu en la</w:t>
      </w:r>
      <w:r w:rsidRPr="00F34362">
        <w:rPr>
          <w:rFonts w:ascii="Arial" w:hAnsi="Arial" w:cs="Arial"/>
          <w:b/>
          <w:color w:val="333333"/>
        </w:rPr>
        <w:t> </w:t>
      </w:r>
      <w:r w:rsidRPr="00F34362">
        <w:rPr>
          <w:rStyle w:val="Textoennegrita"/>
          <w:rFonts w:ascii="Arial" w:hAnsi="Arial" w:cs="Arial"/>
          <w:b w:val="0"/>
          <w:color w:val="333333"/>
        </w:rPr>
        <w:t>vis</w:t>
      </w:r>
      <w:r w:rsidR="001452A0">
        <w:rPr>
          <w:rStyle w:val="Textoennegrita"/>
          <w:rFonts w:ascii="Arial" w:hAnsi="Arial" w:cs="Arial"/>
          <w:b w:val="0"/>
          <w:color w:val="333333"/>
        </w:rPr>
        <w:t>ualització</w:t>
      </w:r>
      <w:r w:rsidRPr="00F34362">
        <w:rPr>
          <w:rStyle w:val="Textoennegrita"/>
          <w:rFonts w:ascii="Arial" w:hAnsi="Arial" w:cs="Arial"/>
          <w:b w:val="0"/>
          <w:color w:val="333333"/>
        </w:rPr>
        <w:t xml:space="preserve"> de la dona al món de la pagesia</w:t>
      </w:r>
      <w:r w:rsidRPr="00F34362">
        <w:rPr>
          <w:rFonts w:ascii="Arial" w:hAnsi="Arial" w:cs="Arial"/>
          <w:color w:val="333333"/>
        </w:rPr>
        <w:t xml:space="preserve">. Representants del govern municipal de l’Ajuntament del Prat de Llobregat, del Parc Agrari del Baix Llobregat, del Centre d’Estudis Comarcals del Baix Llobregat, de Planificació Acadèmica i Mobilitat, de l’Àrea Territorial de la Unió de Pagesos de Catalunya i de l’Institut </w:t>
      </w:r>
      <w:r>
        <w:rPr>
          <w:rFonts w:ascii="Arial" w:hAnsi="Arial" w:cs="Arial"/>
          <w:color w:val="333333"/>
        </w:rPr>
        <w:t>L</w:t>
      </w:r>
      <w:r w:rsidRPr="00F34362">
        <w:rPr>
          <w:rFonts w:ascii="Arial" w:hAnsi="Arial" w:cs="Arial"/>
          <w:color w:val="333333"/>
        </w:rPr>
        <w:t>es Salines del Prat de Llobregat han conformat el jurat d’aquesta edició.</w:t>
      </w:r>
      <w:bookmarkStart w:id="0" w:name="_GoBack"/>
      <w:bookmarkEnd w:id="0"/>
    </w:p>
    <w:p w:rsid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sectPr w:rsidR="00A210BC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452A0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B2A3D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D3576"/>
    <w:rsid w:val="00EF471C"/>
    <w:rsid w:val="00EF5FA1"/>
    <w:rsid w:val="00F1759F"/>
    <w:rsid w:val="00F23930"/>
    <w:rsid w:val="00F34362"/>
    <w:rsid w:val="00F53533"/>
    <w:rsid w:val="00F57673"/>
    <w:rsid w:val="00F74058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414079B9"/>
  <w15:docId w15:val="{1D47AEA7-8A17-468C-8D5B-64495CA7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fecha">
    <w:name w:val="fecha"/>
    <w:basedOn w:val="Normal"/>
    <w:rsid w:val="00F34362"/>
    <w:pPr>
      <w:spacing w:before="100" w:beforeAutospacing="1" w:after="100" w:afterAutospacing="1"/>
    </w:pPr>
    <w:rPr>
      <w:lang w:val="es-ES" w:eastAsia="es-ES"/>
    </w:rPr>
  </w:style>
  <w:style w:type="character" w:customStyle="1" w:styleId="date-display-single">
    <w:name w:val="date-display-single"/>
    <w:basedOn w:val="Fuentedeprrafopredeter"/>
    <w:rsid w:val="00F34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664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624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5836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971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alpastera_e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0E980-D889-4B8F-ABC6-7A59A81E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2042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7</cp:revision>
  <cp:lastPrinted>2018-08-02T07:02:00Z</cp:lastPrinted>
  <dcterms:created xsi:type="dcterms:W3CDTF">2018-08-06T11:31:00Z</dcterms:created>
  <dcterms:modified xsi:type="dcterms:W3CDTF">2022-11-23T09:46:00Z</dcterms:modified>
</cp:coreProperties>
</file>