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024" w:rsidRDefault="00526B7E" w:rsidP="00526B7E">
      <w:pPr>
        <w:jc w:val="center"/>
        <w:rPr>
          <w:rFonts w:ascii="Arial" w:hAnsi="Arial" w:cs="Arial"/>
          <w:b/>
          <w:color w:val="1A1A1A"/>
          <w:sz w:val="36"/>
          <w:szCs w:val="36"/>
        </w:rPr>
      </w:pPr>
      <w:bookmarkStart w:id="0" w:name="_GoBack"/>
      <w:bookmarkEnd w:id="0"/>
      <w:r>
        <w:rPr>
          <w:rFonts w:ascii="Arial" w:hAnsi="Arial" w:cs="Arial"/>
          <w:b/>
          <w:color w:val="1A1A1A"/>
          <w:sz w:val="36"/>
          <w:szCs w:val="36"/>
        </w:rPr>
        <w:t>El Prat reforça el servei d’assessorament juvenil en salut mental i emocional, que ha atès més d’un miler de casos arran de la pandèmia</w:t>
      </w:r>
    </w:p>
    <w:p w:rsidR="00526B7E" w:rsidRDefault="00526B7E" w:rsidP="00993024">
      <w:pPr>
        <w:rPr>
          <w:rFonts w:ascii="Arial" w:hAnsi="Arial" w:cs="Arial"/>
          <w:b/>
          <w:color w:val="1A1A1A"/>
          <w:sz w:val="36"/>
          <w:szCs w:val="36"/>
        </w:rPr>
      </w:pPr>
    </w:p>
    <w:p w:rsidR="00526B7E" w:rsidRDefault="00291C23" w:rsidP="00526B7E">
      <w:pPr>
        <w:jc w:val="both"/>
        <w:rPr>
          <w:rFonts w:ascii="Arial" w:hAnsi="Arial" w:cs="Arial"/>
          <w:b/>
          <w:color w:val="1A1A1A"/>
        </w:rPr>
      </w:pPr>
      <w:r>
        <w:rPr>
          <w:rFonts w:ascii="Arial" w:hAnsi="Arial" w:cs="Arial"/>
          <w:b/>
          <w:color w:val="1A1A1A"/>
        </w:rPr>
        <w:t>Coincidint amb</w:t>
      </w:r>
      <w:r w:rsidR="00277FC0">
        <w:rPr>
          <w:rFonts w:ascii="Arial" w:hAnsi="Arial" w:cs="Arial"/>
          <w:b/>
          <w:color w:val="1A1A1A"/>
        </w:rPr>
        <w:t xml:space="preserve"> el mes en què es commemora el Dia Mundial de la Salut Mental (10 d’octubre)</w:t>
      </w:r>
      <w:r>
        <w:rPr>
          <w:rFonts w:ascii="Arial" w:hAnsi="Arial" w:cs="Arial"/>
          <w:b/>
          <w:color w:val="1A1A1A"/>
        </w:rPr>
        <w:t xml:space="preserve">, el Servei de Joventut de l’Ajuntament del Prat ha fet balanç de les assessories realitzades amb aquesta finalitat, més d’un miler des de principis de l’any passat. </w:t>
      </w:r>
      <w:r w:rsidR="00526B7E" w:rsidRPr="00526B7E">
        <w:rPr>
          <w:rFonts w:ascii="Arial" w:hAnsi="Arial" w:cs="Arial"/>
          <w:b/>
          <w:color w:val="1A1A1A"/>
        </w:rPr>
        <w:t>Els motius d’atenció més freqüent són l’ansietat, la tristesa o els problemes vinculats a l’autoestima, l’autoconeixement, la ira i els conflictes amb</w:t>
      </w:r>
      <w:r w:rsidR="00A8465F">
        <w:rPr>
          <w:rFonts w:ascii="Arial" w:hAnsi="Arial" w:cs="Arial"/>
          <w:b/>
          <w:color w:val="1A1A1A"/>
        </w:rPr>
        <w:t xml:space="preserve"> </w:t>
      </w:r>
      <w:r w:rsidR="00526B7E" w:rsidRPr="00526B7E">
        <w:rPr>
          <w:rFonts w:ascii="Arial" w:hAnsi="Arial" w:cs="Arial"/>
          <w:b/>
          <w:color w:val="1A1A1A"/>
        </w:rPr>
        <w:t xml:space="preserve">els grups d’iguals. </w:t>
      </w:r>
    </w:p>
    <w:p w:rsidR="00526B7E" w:rsidRDefault="00526B7E" w:rsidP="00526B7E">
      <w:pPr>
        <w:jc w:val="both"/>
        <w:rPr>
          <w:rFonts w:ascii="Arial" w:hAnsi="Arial" w:cs="Arial"/>
          <w:b/>
          <w:color w:val="1A1A1A"/>
        </w:rPr>
      </w:pPr>
    </w:p>
    <w:p w:rsidR="00526B7E" w:rsidRPr="00526B7E" w:rsidRDefault="00526B7E" w:rsidP="00526B7E">
      <w:pPr>
        <w:jc w:val="both"/>
        <w:rPr>
          <w:rFonts w:ascii="Arial" w:hAnsi="Arial" w:cs="Arial"/>
          <w:b/>
          <w:color w:val="1A1A1A"/>
        </w:rPr>
      </w:pPr>
      <w:r>
        <w:rPr>
          <w:rFonts w:ascii="Arial" w:hAnsi="Arial" w:cs="Arial"/>
          <w:b/>
          <w:color w:val="1A1A1A"/>
        </w:rPr>
        <w:t>Recentment, també s’ha posat en marxa el programa Antenes Joves per ajudar a detectar casos de joves que hagin vist augmentar la seva sensació de soledat i males</w:t>
      </w:r>
      <w:r w:rsidR="00A8465F">
        <w:rPr>
          <w:rFonts w:ascii="Arial" w:hAnsi="Arial" w:cs="Arial"/>
          <w:b/>
          <w:color w:val="1A1A1A"/>
        </w:rPr>
        <w:t>t</w:t>
      </w:r>
      <w:r>
        <w:rPr>
          <w:rFonts w:ascii="Arial" w:hAnsi="Arial" w:cs="Arial"/>
          <w:b/>
          <w:color w:val="1A1A1A"/>
        </w:rPr>
        <w:t xml:space="preserve">ar emocional durant la pandèmia. </w:t>
      </w:r>
    </w:p>
    <w:p w:rsidR="00D91CA5" w:rsidRDefault="00D91CA5" w:rsidP="006F0435">
      <w:pPr>
        <w:rPr>
          <w:rFonts w:ascii="Arial" w:hAnsi="Arial" w:cs="Arial"/>
          <w:b/>
          <w:color w:val="1A1A1A"/>
        </w:rPr>
      </w:pPr>
    </w:p>
    <w:p w:rsidR="00526B7E" w:rsidRDefault="00526B7E" w:rsidP="00291C23">
      <w:pPr>
        <w:jc w:val="both"/>
        <w:rPr>
          <w:rFonts w:ascii="Arial" w:hAnsi="Arial" w:cs="Arial"/>
          <w:b/>
          <w:color w:val="1A1A1A"/>
        </w:rPr>
      </w:pPr>
      <w:r>
        <w:rPr>
          <w:rFonts w:ascii="Arial" w:hAnsi="Arial" w:cs="Arial"/>
          <w:b/>
          <w:color w:val="1A1A1A"/>
        </w:rPr>
        <w:t>Per a la ciutadania en general, el Prat també compta amb l’Espai Situa’t, que ha realitzat més de 300 atencions relacionades amb el benestar psicològic i emocional en els seus primers dos anys de funcionament</w:t>
      </w:r>
      <w:r w:rsidR="00A91155">
        <w:rPr>
          <w:rFonts w:ascii="Arial" w:hAnsi="Arial" w:cs="Arial"/>
          <w:b/>
          <w:color w:val="1A1A1A"/>
        </w:rPr>
        <w:t>.</w:t>
      </w:r>
    </w:p>
    <w:p w:rsidR="00526B7E" w:rsidRDefault="00526B7E" w:rsidP="006F0435">
      <w:pPr>
        <w:rPr>
          <w:rFonts w:ascii="Arial" w:hAnsi="Arial" w:cs="Arial"/>
          <w:b/>
          <w:color w:val="1A1A1A"/>
        </w:rPr>
      </w:pPr>
      <w:r>
        <w:rPr>
          <w:rFonts w:ascii="Arial" w:hAnsi="Arial" w:cs="Arial"/>
          <w:b/>
          <w:color w:val="1A1A1A"/>
        </w:rPr>
        <w:t xml:space="preserve"> </w:t>
      </w:r>
    </w:p>
    <w:p w:rsidR="003466B5" w:rsidRPr="00F260A3" w:rsidRDefault="00F260A3" w:rsidP="00F260A3">
      <w:pPr>
        <w:jc w:val="both"/>
        <w:rPr>
          <w:rFonts w:ascii="Arial" w:hAnsi="Arial" w:cs="Arial"/>
          <w:color w:val="1A1A1A"/>
        </w:rPr>
      </w:pPr>
      <w:r w:rsidRPr="00F260A3">
        <w:rPr>
          <w:rFonts w:ascii="Arial" w:hAnsi="Arial" w:cs="Arial"/>
          <w:color w:val="1A1A1A"/>
        </w:rPr>
        <w:t xml:space="preserve">Les persones joves es troben entre els col·lectius socials que més han acusat emocionalment l’impacte de la pandèmia, i en molts casos, encara n’arrosseguen les conseqüències. En aquest context, l’Ajuntament del Prat ha reforçat els seus serveis i programes per oferir atenció psicològica i promoure el benestar emocional </w:t>
      </w:r>
      <w:r w:rsidR="00A67B77">
        <w:rPr>
          <w:rFonts w:ascii="Arial" w:hAnsi="Arial" w:cs="Arial"/>
          <w:color w:val="1A1A1A"/>
        </w:rPr>
        <w:t>de les persones</w:t>
      </w:r>
      <w:r w:rsidRPr="00F260A3">
        <w:rPr>
          <w:rFonts w:ascii="Arial" w:hAnsi="Arial" w:cs="Arial"/>
          <w:color w:val="1A1A1A"/>
        </w:rPr>
        <w:t xml:space="preserve"> joves. Els Serveis de Joventut de l’Ajuntament estan desplegant </w:t>
      </w:r>
      <w:r w:rsidR="00E37F3A">
        <w:rPr>
          <w:rFonts w:ascii="Arial" w:hAnsi="Arial" w:cs="Arial"/>
          <w:color w:val="1A1A1A"/>
        </w:rPr>
        <w:t xml:space="preserve">assessories </w:t>
      </w:r>
      <w:r w:rsidRPr="00F260A3">
        <w:rPr>
          <w:rFonts w:ascii="Arial" w:hAnsi="Arial" w:cs="Arial"/>
          <w:color w:val="1A1A1A"/>
        </w:rPr>
        <w:t>amb aquest objectiu, que ha</w:t>
      </w:r>
      <w:r w:rsidR="00E37F3A">
        <w:rPr>
          <w:rFonts w:ascii="Arial" w:hAnsi="Arial" w:cs="Arial"/>
          <w:color w:val="1A1A1A"/>
        </w:rPr>
        <w:t>n</w:t>
      </w:r>
      <w:r w:rsidRPr="00F260A3">
        <w:rPr>
          <w:rFonts w:ascii="Arial" w:hAnsi="Arial" w:cs="Arial"/>
          <w:color w:val="1A1A1A"/>
        </w:rPr>
        <w:t xml:space="preserve"> realitzat més d’un miler d’atencions des de principis d</w:t>
      </w:r>
      <w:r>
        <w:rPr>
          <w:rFonts w:ascii="Arial" w:hAnsi="Arial" w:cs="Arial"/>
          <w:color w:val="1A1A1A"/>
        </w:rPr>
        <w:t>e</w:t>
      </w:r>
      <w:r w:rsidRPr="00F260A3">
        <w:rPr>
          <w:rFonts w:ascii="Arial" w:hAnsi="Arial" w:cs="Arial"/>
          <w:color w:val="1A1A1A"/>
        </w:rPr>
        <w:t xml:space="preserve"> 2021. </w:t>
      </w:r>
    </w:p>
    <w:p w:rsidR="003466B5" w:rsidRDefault="003466B5" w:rsidP="00F260A3">
      <w:pPr>
        <w:jc w:val="both"/>
        <w:rPr>
          <w:rFonts w:ascii="Arial" w:hAnsi="Arial" w:cs="Arial"/>
          <w:color w:val="1A1A1A"/>
        </w:rPr>
      </w:pPr>
    </w:p>
    <w:p w:rsidR="00BF0D1A" w:rsidRDefault="00D97CC1" w:rsidP="00BF0D1A">
      <w:pPr>
        <w:jc w:val="both"/>
        <w:rPr>
          <w:rFonts w:ascii="Arial" w:hAnsi="Arial" w:cs="Arial"/>
        </w:rPr>
      </w:pPr>
      <w:r w:rsidRPr="00BF0D1A">
        <w:rPr>
          <w:rFonts w:ascii="Arial" w:hAnsi="Arial" w:cs="Arial"/>
          <w:color w:val="1A1A1A"/>
        </w:rPr>
        <w:t>El Lloro</w:t>
      </w:r>
      <w:r w:rsidR="00A67B77">
        <w:rPr>
          <w:rFonts w:ascii="Arial" w:hAnsi="Arial" w:cs="Arial"/>
          <w:color w:val="1A1A1A"/>
        </w:rPr>
        <w:t xml:space="preserve"> (</w:t>
      </w:r>
      <w:r w:rsidR="00BF0D1A" w:rsidRPr="00BF0D1A">
        <w:rPr>
          <w:rFonts w:ascii="Arial" w:hAnsi="Arial" w:cs="Arial"/>
          <w:color w:val="1A1A1A"/>
        </w:rPr>
        <w:t>Serveis de Joventut del Prat</w:t>
      </w:r>
      <w:r w:rsidR="00A67B77">
        <w:rPr>
          <w:rFonts w:ascii="Arial" w:hAnsi="Arial" w:cs="Arial"/>
          <w:color w:val="1A1A1A"/>
        </w:rPr>
        <w:t>)</w:t>
      </w:r>
      <w:r w:rsidR="00BF0D1A" w:rsidRPr="00BF0D1A">
        <w:rPr>
          <w:rFonts w:ascii="Arial" w:hAnsi="Arial" w:cs="Arial"/>
          <w:color w:val="1A1A1A"/>
        </w:rPr>
        <w:t xml:space="preserve"> ofereix tant assessorie</w:t>
      </w:r>
      <w:r w:rsidR="00BF0D1A">
        <w:rPr>
          <w:rFonts w:ascii="Arial" w:hAnsi="Arial" w:cs="Arial"/>
          <w:color w:val="1A1A1A"/>
        </w:rPr>
        <w:t>s</w:t>
      </w:r>
      <w:r w:rsidR="00BF0D1A" w:rsidRPr="00BF0D1A">
        <w:rPr>
          <w:rFonts w:ascii="Arial" w:hAnsi="Arial" w:cs="Arial"/>
          <w:color w:val="1A1A1A"/>
        </w:rPr>
        <w:t xml:space="preserve"> d’orientació personal com diversos tallers on es treballen de forma grupal diferents aspectes vinculats a la gestió emocional. </w:t>
      </w:r>
      <w:r w:rsidR="00BF0D1A">
        <w:rPr>
          <w:rFonts w:ascii="Arial" w:hAnsi="Arial" w:cs="Arial"/>
          <w:color w:val="1A1A1A"/>
        </w:rPr>
        <w:t>Aquests serveis, que</w:t>
      </w:r>
      <w:r w:rsidR="00360EBA">
        <w:rPr>
          <w:rFonts w:ascii="Arial" w:hAnsi="Arial" w:cs="Arial"/>
          <w:color w:val="1A1A1A"/>
        </w:rPr>
        <w:t xml:space="preserve"> s’han pogut incrementar en el marc del programa</w:t>
      </w:r>
      <w:r w:rsidR="00BF0D1A">
        <w:rPr>
          <w:rFonts w:ascii="Arial" w:hAnsi="Arial" w:cs="Arial"/>
          <w:color w:val="1A1A1A"/>
        </w:rPr>
        <w:t xml:space="preserve"> “Escolta Jove” de la Diputació de Barcelona, atenen especialment necessitats emocionals vinculades als aspectes següents:  a</w:t>
      </w:r>
      <w:r w:rsidR="00BF0D1A" w:rsidRPr="00BF0D1A">
        <w:rPr>
          <w:rFonts w:ascii="Arial" w:hAnsi="Arial" w:cs="Arial"/>
        </w:rPr>
        <w:t>nsietat</w:t>
      </w:r>
      <w:r w:rsidR="00BF0D1A">
        <w:rPr>
          <w:rFonts w:ascii="Arial" w:hAnsi="Arial" w:cs="Arial"/>
        </w:rPr>
        <w:t xml:space="preserve">, tristesa, autoestima i autoconeixement, ira i conflictes amb el grup d’iguals. </w:t>
      </w:r>
    </w:p>
    <w:p w:rsidR="00526B7E" w:rsidRDefault="00526B7E" w:rsidP="00BF0D1A">
      <w:pPr>
        <w:jc w:val="both"/>
        <w:rPr>
          <w:rFonts w:ascii="Arial" w:hAnsi="Arial" w:cs="Arial"/>
          <w:color w:val="1A1A1A"/>
        </w:rPr>
      </w:pPr>
    </w:p>
    <w:p w:rsidR="00857C15" w:rsidRDefault="00277FC0" w:rsidP="00BF0D1A">
      <w:pPr>
        <w:jc w:val="both"/>
        <w:rPr>
          <w:rFonts w:ascii="Arial" w:hAnsi="Arial" w:cs="Arial"/>
          <w:color w:val="1A1A1A"/>
        </w:rPr>
      </w:pPr>
      <w:r>
        <w:rPr>
          <w:rFonts w:ascii="Arial" w:hAnsi="Arial" w:cs="Arial"/>
          <w:color w:val="1A1A1A"/>
        </w:rPr>
        <w:t>Coincidint amb el</w:t>
      </w:r>
      <w:r w:rsidR="00526B7E">
        <w:rPr>
          <w:rFonts w:ascii="Arial" w:hAnsi="Arial" w:cs="Arial"/>
          <w:color w:val="1A1A1A"/>
        </w:rPr>
        <w:t xml:space="preserve"> mes </w:t>
      </w:r>
      <w:r>
        <w:rPr>
          <w:rFonts w:ascii="Arial" w:hAnsi="Arial" w:cs="Arial"/>
          <w:color w:val="1A1A1A"/>
        </w:rPr>
        <w:t xml:space="preserve">en </w:t>
      </w:r>
      <w:r w:rsidR="00526B7E">
        <w:rPr>
          <w:rFonts w:ascii="Arial" w:hAnsi="Arial" w:cs="Arial"/>
          <w:color w:val="1A1A1A"/>
        </w:rPr>
        <w:t>qu</w:t>
      </w:r>
      <w:r>
        <w:rPr>
          <w:rFonts w:ascii="Arial" w:hAnsi="Arial" w:cs="Arial"/>
          <w:color w:val="1A1A1A"/>
        </w:rPr>
        <w:t>è</w:t>
      </w:r>
      <w:r w:rsidR="00526B7E">
        <w:rPr>
          <w:rFonts w:ascii="Arial" w:hAnsi="Arial" w:cs="Arial"/>
          <w:color w:val="1A1A1A"/>
        </w:rPr>
        <w:t xml:space="preserve"> es commemora el Dia Mundial de la Salut Mental (10 d’octubre), l’Ajuntament del Prat ha fet balanç dels casos atesos des</w:t>
      </w:r>
      <w:r w:rsidR="00107970">
        <w:rPr>
          <w:rFonts w:ascii="Arial" w:hAnsi="Arial" w:cs="Arial"/>
          <w:color w:val="1A1A1A"/>
        </w:rPr>
        <w:t xml:space="preserve"> de les Assessories Joves</w:t>
      </w:r>
      <w:r w:rsidR="00526B7E">
        <w:rPr>
          <w:rFonts w:ascii="Arial" w:hAnsi="Arial" w:cs="Arial"/>
          <w:color w:val="1A1A1A"/>
        </w:rPr>
        <w:t xml:space="preserve">. </w:t>
      </w:r>
      <w:r w:rsidR="00857C15">
        <w:rPr>
          <w:rFonts w:ascii="Arial" w:hAnsi="Arial" w:cs="Arial"/>
          <w:color w:val="1A1A1A"/>
        </w:rPr>
        <w:t xml:space="preserve">Des de principis de 2021 i fins a finals de setembre de 2022, l’Assessoria d’Orientació Personal ha realitzat un total de 1.122 visites per atendre persones joves </w:t>
      </w:r>
      <w:r w:rsidR="00B7731C">
        <w:rPr>
          <w:rFonts w:ascii="Arial" w:hAnsi="Arial" w:cs="Arial"/>
          <w:color w:val="1A1A1A"/>
        </w:rPr>
        <w:t xml:space="preserve">del Prat </w:t>
      </w:r>
      <w:r w:rsidR="00857C15">
        <w:rPr>
          <w:rFonts w:ascii="Arial" w:hAnsi="Arial" w:cs="Arial"/>
          <w:color w:val="1A1A1A"/>
        </w:rPr>
        <w:t>amb necessitats psicològiques i emocionals.</w:t>
      </w:r>
      <w:r w:rsidR="00E37F3A">
        <w:rPr>
          <w:rFonts w:ascii="Arial" w:hAnsi="Arial" w:cs="Arial"/>
          <w:color w:val="1A1A1A"/>
        </w:rPr>
        <w:t xml:space="preserve"> D</w:t>
      </w:r>
      <w:r w:rsidR="00857C15">
        <w:rPr>
          <w:rFonts w:ascii="Arial" w:hAnsi="Arial" w:cs="Arial"/>
          <w:color w:val="1A1A1A"/>
        </w:rPr>
        <w:t>urant els tres primers trimestres de 2022, ja s’ha fet gairebé el mateix nombre de visites (544) que duran</w:t>
      </w:r>
      <w:r w:rsidR="0053236C">
        <w:rPr>
          <w:rFonts w:ascii="Arial" w:hAnsi="Arial" w:cs="Arial"/>
          <w:color w:val="1A1A1A"/>
        </w:rPr>
        <w:t>t</w:t>
      </w:r>
      <w:r w:rsidR="00857C15">
        <w:rPr>
          <w:rFonts w:ascii="Arial" w:hAnsi="Arial" w:cs="Arial"/>
          <w:color w:val="1A1A1A"/>
        </w:rPr>
        <w:t xml:space="preserve"> tot l’any passat (578). </w:t>
      </w:r>
    </w:p>
    <w:p w:rsidR="00E37F3A" w:rsidRDefault="00E37F3A" w:rsidP="00BF0D1A">
      <w:pPr>
        <w:jc w:val="both"/>
        <w:rPr>
          <w:rFonts w:ascii="Arial" w:hAnsi="Arial" w:cs="Arial"/>
          <w:color w:val="1A1A1A"/>
        </w:rPr>
      </w:pPr>
    </w:p>
    <w:p w:rsidR="00301C72" w:rsidRDefault="00107970" w:rsidP="00B7731C">
      <w:pPr>
        <w:jc w:val="both"/>
        <w:rPr>
          <w:rFonts w:ascii="Arial" w:hAnsi="Arial" w:cs="Arial"/>
          <w:color w:val="1A1A1A"/>
        </w:rPr>
      </w:pPr>
      <w:r>
        <w:rPr>
          <w:rFonts w:ascii="Arial" w:hAnsi="Arial" w:cs="Arial"/>
          <w:color w:val="1A1A1A"/>
        </w:rPr>
        <w:t xml:space="preserve">A l’atenció personalitzada a les persones joves que ho necessiten, s’hi ha afegit a partir del mes d’octubre el cicle de tallers gratuïts </w:t>
      </w:r>
      <w:r w:rsidRPr="00A67B77">
        <w:rPr>
          <w:rFonts w:ascii="Arial" w:hAnsi="Arial" w:cs="Arial"/>
          <w:i/>
          <w:color w:val="1A1A1A"/>
        </w:rPr>
        <w:t xml:space="preserve">El </w:t>
      </w:r>
      <w:proofErr w:type="spellStart"/>
      <w:r w:rsidRPr="00A67B77">
        <w:rPr>
          <w:rFonts w:ascii="Arial" w:hAnsi="Arial" w:cs="Arial"/>
          <w:i/>
          <w:color w:val="1A1A1A"/>
        </w:rPr>
        <w:t>Hype</w:t>
      </w:r>
      <w:proofErr w:type="spellEnd"/>
      <w:r w:rsidRPr="00A67B77">
        <w:rPr>
          <w:rFonts w:ascii="Arial" w:hAnsi="Arial" w:cs="Arial"/>
          <w:i/>
          <w:color w:val="1A1A1A"/>
        </w:rPr>
        <w:t xml:space="preserve"> de les emocions</w:t>
      </w:r>
      <w:r>
        <w:rPr>
          <w:rFonts w:ascii="Arial" w:hAnsi="Arial" w:cs="Arial"/>
          <w:color w:val="1A1A1A"/>
        </w:rPr>
        <w:t xml:space="preserve">. </w:t>
      </w:r>
      <w:r w:rsidR="00301C72">
        <w:rPr>
          <w:rFonts w:ascii="Arial" w:hAnsi="Arial" w:cs="Arial"/>
          <w:color w:val="1A1A1A"/>
        </w:rPr>
        <w:t>En aquests tallers, es treballen punts clau vinculats al benestar emociona</w:t>
      </w:r>
      <w:r w:rsidR="00AD59A9">
        <w:rPr>
          <w:rFonts w:ascii="Arial" w:hAnsi="Arial" w:cs="Arial"/>
          <w:color w:val="1A1A1A"/>
        </w:rPr>
        <w:t xml:space="preserve">l </w:t>
      </w:r>
      <w:r w:rsidR="00AD59A9">
        <w:rPr>
          <w:rFonts w:ascii="Arial" w:hAnsi="Arial" w:cs="Arial"/>
          <w:color w:val="1A1A1A"/>
        </w:rPr>
        <w:lastRenderedPageBreak/>
        <w:t xml:space="preserve">relacionats amb </w:t>
      </w:r>
      <w:r w:rsidR="00301C72">
        <w:rPr>
          <w:rFonts w:ascii="Arial" w:hAnsi="Arial" w:cs="Arial"/>
          <w:color w:val="1A1A1A"/>
        </w:rPr>
        <w:t xml:space="preserve">el coneixement sobre les pròpies emocions, la importància de l’autoregulació, la tolerància a la frustració o la descoberta dels punts forts </w:t>
      </w:r>
      <w:r w:rsidR="00AD59A9">
        <w:rPr>
          <w:rFonts w:ascii="Arial" w:hAnsi="Arial" w:cs="Arial"/>
          <w:color w:val="1A1A1A"/>
        </w:rPr>
        <w:t xml:space="preserve">i fortaleses </w:t>
      </w:r>
      <w:r w:rsidR="00301C72">
        <w:rPr>
          <w:rFonts w:ascii="Arial" w:hAnsi="Arial" w:cs="Arial"/>
          <w:color w:val="1A1A1A"/>
        </w:rPr>
        <w:t>de cada persona que puguin ajudar-la a superar les dificultats a què s’enfronti</w:t>
      </w:r>
      <w:r w:rsidR="00F12898">
        <w:rPr>
          <w:rFonts w:ascii="Arial" w:hAnsi="Arial" w:cs="Arial"/>
          <w:color w:val="1A1A1A"/>
        </w:rPr>
        <w:t>,</w:t>
      </w:r>
      <w:r w:rsidR="00A67B77">
        <w:rPr>
          <w:rFonts w:ascii="Arial" w:hAnsi="Arial" w:cs="Arial"/>
          <w:color w:val="1A1A1A"/>
        </w:rPr>
        <w:t xml:space="preserve"> </w:t>
      </w:r>
      <w:r w:rsidR="00F12898">
        <w:rPr>
          <w:rFonts w:ascii="Arial" w:hAnsi="Arial" w:cs="Arial"/>
          <w:color w:val="1A1A1A"/>
        </w:rPr>
        <w:t xml:space="preserve">de manera </w:t>
      </w:r>
      <w:r w:rsidR="00A91155">
        <w:rPr>
          <w:rFonts w:ascii="Arial" w:hAnsi="Arial" w:cs="Arial"/>
          <w:color w:val="1A1A1A"/>
        </w:rPr>
        <w:t>que</w:t>
      </w:r>
      <w:r w:rsidR="00F12898">
        <w:rPr>
          <w:rFonts w:ascii="Arial" w:hAnsi="Arial" w:cs="Arial"/>
          <w:color w:val="1A1A1A"/>
        </w:rPr>
        <w:t xml:space="preserve"> adquireixi eines de gestió emocional que li puguin ser útils en d’altres moments de la vida.</w:t>
      </w:r>
    </w:p>
    <w:p w:rsidR="00E37F3A" w:rsidRPr="00B7731C" w:rsidRDefault="00E37F3A" w:rsidP="00B7731C">
      <w:pPr>
        <w:jc w:val="both"/>
        <w:rPr>
          <w:rFonts w:ascii="Arial" w:hAnsi="Arial" w:cs="Arial"/>
          <w:color w:val="1A1A1A"/>
        </w:rPr>
      </w:pPr>
    </w:p>
    <w:p w:rsidR="00E37F3A" w:rsidRDefault="00301C72" w:rsidP="00E37F3A">
      <w:pPr>
        <w:jc w:val="both"/>
        <w:rPr>
          <w:rFonts w:ascii="Arial" w:hAnsi="Arial" w:cs="Arial"/>
          <w:color w:val="1A1A1A"/>
          <w:lang w:val="es-ES"/>
        </w:rPr>
      </w:pPr>
      <w:r w:rsidRPr="00E303B3">
        <w:rPr>
          <w:rFonts w:ascii="Arial" w:hAnsi="Arial" w:cs="Arial"/>
          <w:color w:val="1A1A1A"/>
        </w:rPr>
        <w:t xml:space="preserve">El desenvolupament d’aquestes activitats és possible gràcies </w:t>
      </w:r>
      <w:r w:rsidR="00E303B3" w:rsidRPr="00E303B3">
        <w:rPr>
          <w:rFonts w:ascii="Arial" w:hAnsi="Arial" w:cs="Arial"/>
          <w:color w:val="1A1A1A"/>
        </w:rPr>
        <w:t xml:space="preserve">a l’equip dels </w:t>
      </w:r>
      <w:r w:rsidR="00E303B3">
        <w:rPr>
          <w:rFonts w:ascii="Arial" w:hAnsi="Arial" w:cs="Arial"/>
          <w:color w:val="1A1A1A"/>
        </w:rPr>
        <w:t xml:space="preserve">Serveis de Joventut municipals, que compta amb dos </w:t>
      </w:r>
      <w:r w:rsidRPr="00E303B3">
        <w:rPr>
          <w:rFonts w:ascii="Arial" w:hAnsi="Arial" w:cs="Arial"/>
          <w:color w:val="1A1A1A"/>
        </w:rPr>
        <w:t>professionals de la psicologia</w:t>
      </w:r>
      <w:r w:rsidR="00DF7809">
        <w:rPr>
          <w:rFonts w:ascii="Arial" w:hAnsi="Arial" w:cs="Arial"/>
          <w:color w:val="1A1A1A"/>
        </w:rPr>
        <w:t xml:space="preserve"> especialitzats en l’atenció a joves</w:t>
      </w:r>
      <w:r w:rsidR="00E303B3" w:rsidRPr="00E303B3">
        <w:rPr>
          <w:rFonts w:ascii="Arial" w:hAnsi="Arial" w:cs="Arial"/>
          <w:color w:val="1A1A1A"/>
        </w:rPr>
        <w:t xml:space="preserve">. </w:t>
      </w:r>
      <w:r w:rsidR="00E303B3" w:rsidRPr="00E303B3">
        <w:rPr>
          <w:rFonts w:ascii="Arial" w:hAnsi="Arial" w:cs="Arial"/>
          <w:color w:val="1A1A1A"/>
          <w:lang w:val="es-ES"/>
        </w:rPr>
        <w:t xml:space="preserve">Així mateix, l’equip de </w:t>
      </w:r>
      <w:r w:rsidR="00E303B3">
        <w:rPr>
          <w:rFonts w:ascii="Arial" w:hAnsi="Arial" w:cs="Arial"/>
          <w:color w:val="1A1A1A"/>
          <w:lang w:val="es-ES"/>
        </w:rPr>
        <w:t xml:space="preserve">El Lloro </w:t>
      </w:r>
      <w:r w:rsidR="00DF7809">
        <w:rPr>
          <w:rFonts w:ascii="Arial" w:hAnsi="Arial" w:cs="Arial"/>
          <w:color w:val="1A1A1A"/>
          <w:lang w:val="es-ES"/>
        </w:rPr>
        <w:t xml:space="preserve"> treballa en xarxa i es coordina </w:t>
      </w:r>
      <w:r w:rsidR="00E303B3" w:rsidRPr="00E303B3">
        <w:rPr>
          <w:rFonts w:ascii="Arial" w:hAnsi="Arial" w:cs="Arial"/>
          <w:color w:val="1A1A1A"/>
          <w:lang w:val="es-ES"/>
        </w:rPr>
        <w:t xml:space="preserve">amb d’altres </w:t>
      </w:r>
      <w:r w:rsidR="00E303B3">
        <w:rPr>
          <w:rFonts w:ascii="Arial" w:hAnsi="Arial" w:cs="Arial"/>
          <w:color w:val="1A1A1A"/>
          <w:lang w:val="es-ES"/>
        </w:rPr>
        <w:t xml:space="preserve">col·lectius, </w:t>
      </w:r>
      <w:r w:rsidR="00E303B3" w:rsidRPr="00E303B3">
        <w:rPr>
          <w:rFonts w:ascii="Arial" w:hAnsi="Arial" w:cs="Arial"/>
          <w:color w:val="1A1A1A"/>
          <w:lang w:val="es-ES"/>
        </w:rPr>
        <w:t>en</w:t>
      </w:r>
      <w:r w:rsidR="00E303B3">
        <w:rPr>
          <w:rFonts w:ascii="Arial" w:hAnsi="Arial" w:cs="Arial"/>
          <w:color w:val="1A1A1A"/>
          <w:lang w:val="es-ES"/>
        </w:rPr>
        <w:t xml:space="preserve">titats o centres que es dediquen a l’àmbit juvenil, educatiu o al suport psicològic i emocional. </w:t>
      </w:r>
    </w:p>
    <w:p w:rsidR="00E37F3A" w:rsidRDefault="00E37F3A" w:rsidP="00E37F3A">
      <w:pPr>
        <w:jc w:val="both"/>
        <w:rPr>
          <w:rFonts w:ascii="Arial" w:hAnsi="Arial" w:cs="Arial"/>
          <w:color w:val="1A1A1A"/>
          <w:lang w:val="es-ES"/>
        </w:rPr>
      </w:pPr>
    </w:p>
    <w:p w:rsidR="005432C7" w:rsidRPr="005432C7" w:rsidRDefault="005432C7" w:rsidP="00E303B3">
      <w:pPr>
        <w:jc w:val="both"/>
        <w:rPr>
          <w:rFonts w:ascii="Arial" w:hAnsi="Arial" w:cs="Arial"/>
          <w:b/>
          <w:color w:val="1A1A1A"/>
          <w:lang w:val="es-ES"/>
        </w:rPr>
      </w:pPr>
      <w:r w:rsidRPr="005432C7">
        <w:rPr>
          <w:rFonts w:ascii="Arial" w:hAnsi="Arial" w:cs="Arial"/>
          <w:b/>
          <w:color w:val="1A1A1A"/>
          <w:lang w:val="es-ES"/>
        </w:rPr>
        <w:t xml:space="preserve">Nou programa “Antenes joves” </w:t>
      </w:r>
    </w:p>
    <w:p w:rsidR="00301C72" w:rsidRDefault="00301C72" w:rsidP="006F0435">
      <w:pPr>
        <w:rPr>
          <w:rFonts w:ascii="Arial" w:hAnsi="Arial" w:cs="Arial"/>
          <w:b/>
          <w:color w:val="1A1A1A"/>
        </w:rPr>
      </w:pPr>
    </w:p>
    <w:p w:rsidR="00FF0775" w:rsidRDefault="00F51457" w:rsidP="00FF0775">
      <w:pPr>
        <w:jc w:val="both"/>
        <w:rPr>
          <w:rFonts w:ascii="Arial" w:hAnsi="Arial" w:cs="Arial"/>
          <w:color w:val="212121"/>
        </w:rPr>
      </w:pPr>
      <w:r w:rsidRPr="00FF0775">
        <w:rPr>
          <w:rFonts w:ascii="Arial" w:hAnsi="Arial" w:cs="Arial"/>
          <w:color w:val="212121"/>
        </w:rPr>
        <w:t>Per reforçar les assessories i els tallers d’orientació emocional el Lloro,</w:t>
      </w:r>
      <w:r w:rsidR="00DE4D2A">
        <w:rPr>
          <w:rFonts w:ascii="Arial" w:hAnsi="Arial" w:cs="Arial"/>
          <w:color w:val="212121"/>
        </w:rPr>
        <w:t xml:space="preserve"> al llarg del curs escolar 2021-</w:t>
      </w:r>
      <w:r w:rsidR="00A67B77">
        <w:rPr>
          <w:rFonts w:ascii="Arial" w:hAnsi="Arial" w:cs="Arial"/>
          <w:color w:val="212121"/>
        </w:rPr>
        <w:t>20</w:t>
      </w:r>
      <w:r w:rsidR="00DE4D2A">
        <w:rPr>
          <w:rFonts w:ascii="Arial" w:hAnsi="Arial" w:cs="Arial"/>
          <w:color w:val="212121"/>
        </w:rPr>
        <w:t>22, s’ha posat en marxa el programa Antenes Joves</w:t>
      </w:r>
      <w:r w:rsidR="00FF0775" w:rsidRPr="00FF0775">
        <w:rPr>
          <w:rFonts w:ascii="Arial" w:hAnsi="Arial" w:cs="Arial"/>
          <w:color w:val="212121"/>
        </w:rPr>
        <w:t xml:space="preserve">. Amb aquesta iniciativa, es vol </w:t>
      </w:r>
      <w:r w:rsidR="00FF0775">
        <w:rPr>
          <w:rFonts w:ascii="Arial" w:hAnsi="Arial" w:cs="Arial"/>
          <w:color w:val="212121"/>
        </w:rPr>
        <w:t xml:space="preserve">facilitar la </w:t>
      </w:r>
      <w:r w:rsidR="00FF0775" w:rsidRPr="00FF0775">
        <w:rPr>
          <w:rFonts w:ascii="Arial" w:hAnsi="Arial" w:cs="Arial"/>
          <w:color w:val="212121"/>
        </w:rPr>
        <w:t>detec</w:t>
      </w:r>
      <w:r w:rsidR="00FF0775">
        <w:rPr>
          <w:rFonts w:ascii="Arial" w:hAnsi="Arial" w:cs="Arial"/>
          <w:color w:val="212121"/>
        </w:rPr>
        <w:t>ció de</w:t>
      </w:r>
      <w:r w:rsidR="00FF0775" w:rsidRPr="00FF0775">
        <w:rPr>
          <w:rFonts w:ascii="Arial" w:hAnsi="Arial" w:cs="Arial"/>
          <w:color w:val="212121"/>
        </w:rPr>
        <w:t xml:space="preserve"> casos de persones joves que, arran </w:t>
      </w:r>
      <w:r w:rsidRPr="00FF0775">
        <w:rPr>
          <w:rFonts w:ascii="Arial" w:hAnsi="Arial" w:cs="Arial"/>
          <w:color w:val="212121"/>
        </w:rPr>
        <w:t xml:space="preserve">de la pandèmia i </w:t>
      </w:r>
      <w:r w:rsidR="00FF0775" w:rsidRPr="00FF0775">
        <w:rPr>
          <w:rFonts w:ascii="Arial" w:hAnsi="Arial" w:cs="Arial"/>
          <w:color w:val="212121"/>
        </w:rPr>
        <w:t>d</w:t>
      </w:r>
      <w:r w:rsidRPr="00FF0775">
        <w:rPr>
          <w:rFonts w:ascii="Arial" w:hAnsi="Arial" w:cs="Arial"/>
          <w:color w:val="212121"/>
        </w:rPr>
        <w:t>el confinament, ha</w:t>
      </w:r>
      <w:r w:rsidR="00FF0775">
        <w:rPr>
          <w:rFonts w:ascii="Arial" w:hAnsi="Arial" w:cs="Arial"/>
          <w:color w:val="212121"/>
        </w:rPr>
        <w:t xml:space="preserve">gin </w:t>
      </w:r>
      <w:r w:rsidRPr="00FF0775">
        <w:rPr>
          <w:rFonts w:ascii="Arial" w:hAnsi="Arial" w:cs="Arial"/>
          <w:color w:val="212121"/>
        </w:rPr>
        <w:t>vist augmentar els sentiments de</w:t>
      </w:r>
      <w:r w:rsidR="0053236C">
        <w:rPr>
          <w:rFonts w:ascii="Arial" w:hAnsi="Arial" w:cs="Arial"/>
          <w:color w:val="212121"/>
        </w:rPr>
        <w:t xml:space="preserve"> soledat</w:t>
      </w:r>
      <w:r w:rsidRPr="00FF0775">
        <w:rPr>
          <w:rFonts w:ascii="Arial" w:hAnsi="Arial" w:cs="Arial"/>
          <w:color w:val="212121"/>
        </w:rPr>
        <w:t xml:space="preserve">  </w:t>
      </w:r>
      <w:r w:rsidR="0053236C">
        <w:rPr>
          <w:rFonts w:ascii="Arial" w:hAnsi="Arial" w:cs="Arial"/>
          <w:color w:val="212121"/>
        </w:rPr>
        <w:t>o</w:t>
      </w:r>
      <w:r w:rsidRPr="00FF0775">
        <w:rPr>
          <w:rFonts w:ascii="Arial" w:hAnsi="Arial" w:cs="Arial"/>
          <w:color w:val="212121"/>
        </w:rPr>
        <w:t xml:space="preserve"> malestar emocional</w:t>
      </w:r>
      <w:r w:rsidR="00FF0775">
        <w:rPr>
          <w:rFonts w:ascii="Arial" w:hAnsi="Arial" w:cs="Arial"/>
          <w:color w:val="212121"/>
        </w:rPr>
        <w:t>, a partir d’un equip de voluntariat i de la col·laboració</w:t>
      </w:r>
      <w:r w:rsidR="0046182B">
        <w:rPr>
          <w:rFonts w:ascii="Arial" w:hAnsi="Arial" w:cs="Arial"/>
          <w:color w:val="212121"/>
        </w:rPr>
        <w:t xml:space="preserve"> de l’entitat de lleure Agrupament Escolta i Guia Anton Vilà i diferents instituts</w:t>
      </w:r>
      <w:r w:rsidRPr="00FF0775">
        <w:rPr>
          <w:rFonts w:ascii="Arial" w:hAnsi="Arial" w:cs="Arial"/>
          <w:color w:val="212121"/>
        </w:rPr>
        <w:t>.</w:t>
      </w:r>
      <w:r w:rsidR="00FF0775">
        <w:rPr>
          <w:rFonts w:ascii="Arial" w:hAnsi="Arial" w:cs="Arial"/>
          <w:color w:val="212121"/>
        </w:rPr>
        <w:t xml:space="preserve"> Aquest programa parteix de la mateixa idea que el programa Antenes per detectar i abordar situacions de soledat no volguda entre la gent gran a partir de</w:t>
      </w:r>
      <w:r w:rsidR="0053236C">
        <w:rPr>
          <w:rFonts w:ascii="Arial" w:hAnsi="Arial" w:cs="Arial"/>
          <w:color w:val="212121"/>
        </w:rPr>
        <w:t>l</w:t>
      </w:r>
      <w:r w:rsidR="00FF0775">
        <w:rPr>
          <w:rFonts w:ascii="Arial" w:hAnsi="Arial" w:cs="Arial"/>
          <w:color w:val="212121"/>
        </w:rPr>
        <w:t xml:space="preserve"> voluntariat encarregat d’identificar aquests casos, que ja compta amb més trajectòria a la ciutat.</w:t>
      </w:r>
    </w:p>
    <w:p w:rsidR="00FF0775" w:rsidRDefault="00FF0775" w:rsidP="00FF0775">
      <w:pPr>
        <w:jc w:val="both"/>
        <w:rPr>
          <w:rFonts w:ascii="Arial" w:hAnsi="Arial" w:cs="Arial"/>
          <w:color w:val="212121"/>
        </w:rPr>
      </w:pPr>
    </w:p>
    <w:p w:rsidR="00C47C76" w:rsidRDefault="00482625" w:rsidP="006F0435">
      <w:pPr>
        <w:rPr>
          <w:rFonts w:ascii="Arial" w:hAnsi="Arial" w:cs="Arial"/>
          <w:b/>
          <w:color w:val="1A1A1A"/>
        </w:rPr>
      </w:pPr>
      <w:r>
        <w:rPr>
          <w:rFonts w:ascii="Arial" w:hAnsi="Arial" w:cs="Arial"/>
          <w:b/>
          <w:color w:val="1A1A1A"/>
        </w:rPr>
        <w:t>Suport emocional per al conjunt de la ciutadania a l’Espai Situa’t</w:t>
      </w:r>
    </w:p>
    <w:p w:rsidR="00482625" w:rsidRDefault="00482625" w:rsidP="006F0435">
      <w:pPr>
        <w:rPr>
          <w:rFonts w:ascii="Arial" w:hAnsi="Arial" w:cs="Arial"/>
          <w:b/>
          <w:color w:val="1A1A1A"/>
        </w:rPr>
      </w:pPr>
    </w:p>
    <w:p w:rsidR="003C4422" w:rsidRDefault="00482625" w:rsidP="00A110B7">
      <w:pPr>
        <w:jc w:val="both"/>
        <w:rPr>
          <w:rFonts w:ascii="Arial" w:hAnsi="Arial" w:cs="Arial"/>
          <w:color w:val="212121"/>
        </w:rPr>
      </w:pPr>
      <w:r w:rsidRPr="009C68D9">
        <w:rPr>
          <w:rFonts w:ascii="Arial" w:hAnsi="Arial" w:cs="Arial"/>
          <w:color w:val="212121"/>
        </w:rPr>
        <w:t xml:space="preserve">Més enllà dels joves, les problemàtiques vinculades a la salut mental afecten a diferents segments de població. Per </w:t>
      </w:r>
      <w:r w:rsidR="00E37F3A">
        <w:rPr>
          <w:rFonts w:ascii="Arial" w:hAnsi="Arial" w:cs="Arial"/>
          <w:color w:val="212121"/>
        </w:rPr>
        <w:t xml:space="preserve">això, </w:t>
      </w:r>
      <w:r w:rsidR="00A110B7">
        <w:rPr>
          <w:rFonts w:ascii="Arial" w:hAnsi="Arial" w:cs="Arial"/>
          <w:color w:val="212121"/>
        </w:rPr>
        <w:t xml:space="preserve">el Prat compta des del juliol de 2020 amb </w:t>
      </w:r>
      <w:r w:rsidRPr="009C68D9">
        <w:rPr>
          <w:rFonts w:ascii="Arial" w:hAnsi="Arial" w:cs="Arial"/>
          <w:color w:val="212121"/>
        </w:rPr>
        <w:t>l’Espai Situa’t</w:t>
      </w:r>
      <w:r w:rsidR="00A110B7">
        <w:rPr>
          <w:rFonts w:ascii="Arial" w:hAnsi="Arial" w:cs="Arial"/>
          <w:color w:val="212121"/>
        </w:rPr>
        <w:t xml:space="preserve">, </w:t>
      </w:r>
      <w:r w:rsidR="00A110B7" w:rsidRPr="00A110B7">
        <w:rPr>
          <w:rFonts w:ascii="Arial" w:hAnsi="Arial" w:cs="Arial"/>
          <w:color w:val="212121"/>
        </w:rPr>
        <w:t>servei gratuït d’informació</w:t>
      </w:r>
      <w:r w:rsidR="00E37F3A">
        <w:rPr>
          <w:rFonts w:ascii="Arial" w:hAnsi="Arial" w:cs="Arial"/>
          <w:color w:val="212121"/>
        </w:rPr>
        <w:t xml:space="preserve"> i</w:t>
      </w:r>
      <w:r w:rsidR="00A110B7" w:rsidRPr="00A110B7">
        <w:rPr>
          <w:rFonts w:ascii="Arial" w:hAnsi="Arial" w:cs="Arial"/>
          <w:color w:val="212121"/>
        </w:rPr>
        <w:t xml:space="preserve"> assessorament </w:t>
      </w:r>
      <w:r w:rsidR="0053236C">
        <w:rPr>
          <w:rFonts w:ascii="Arial" w:hAnsi="Arial" w:cs="Arial"/>
          <w:color w:val="212121"/>
        </w:rPr>
        <w:t>en</w:t>
      </w:r>
      <w:r w:rsidR="00A110B7" w:rsidRPr="00A110B7">
        <w:rPr>
          <w:rFonts w:ascii="Arial" w:hAnsi="Arial" w:cs="Arial"/>
          <w:color w:val="212121"/>
        </w:rPr>
        <w:t xml:space="preserve"> salut mental</w:t>
      </w:r>
      <w:r w:rsidR="00E37F3A">
        <w:rPr>
          <w:rFonts w:ascii="Arial" w:hAnsi="Arial" w:cs="Arial"/>
          <w:color w:val="212121"/>
        </w:rPr>
        <w:t xml:space="preserve"> per al conjunt de la ciutadania</w:t>
      </w:r>
      <w:r w:rsidR="00A110B7" w:rsidRPr="00A110B7">
        <w:rPr>
          <w:rFonts w:ascii="Arial" w:hAnsi="Arial" w:cs="Arial"/>
          <w:color w:val="212121"/>
        </w:rPr>
        <w:t>. Està impulsat per l’Ajuntament</w:t>
      </w:r>
      <w:r w:rsidR="003C7038">
        <w:rPr>
          <w:rFonts w:ascii="Arial" w:hAnsi="Arial" w:cs="Arial"/>
          <w:color w:val="212121"/>
        </w:rPr>
        <w:t xml:space="preserve"> i gestionat per</w:t>
      </w:r>
      <w:r w:rsidR="00A110B7" w:rsidRPr="00A110B7">
        <w:rPr>
          <w:rFonts w:ascii="Arial" w:hAnsi="Arial" w:cs="Arial"/>
          <w:color w:val="212121"/>
        </w:rPr>
        <w:t xml:space="preserve"> la Federació Salut Mental Catalunya</w:t>
      </w:r>
      <w:r w:rsidR="00A110B7">
        <w:rPr>
          <w:rFonts w:ascii="Arial" w:hAnsi="Arial" w:cs="Arial"/>
          <w:color w:val="212121"/>
        </w:rPr>
        <w:t xml:space="preserve">. </w:t>
      </w:r>
      <w:r w:rsidR="00A110B7" w:rsidRPr="00A110B7">
        <w:rPr>
          <w:rFonts w:ascii="Arial" w:hAnsi="Arial" w:cs="Arial"/>
          <w:color w:val="212121"/>
        </w:rPr>
        <w:t>L’Espai Situa’t ofereix atenció personalitzada i orientació sobre salut mental</w:t>
      </w:r>
      <w:r w:rsidR="00810FCA">
        <w:rPr>
          <w:rFonts w:ascii="Arial" w:hAnsi="Arial" w:cs="Arial"/>
          <w:color w:val="212121"/>
        </w:rPr>
        <w:t xml:space="preserve"> i benestar emocional</w:t>
      </w:r>
      <w:r w:rsidR="00A110B7" w:rsidRPr="00A110B7">
        <w:rPr>
          <w:rFonts w:ascii="Arial" w:hAnsi="Arial" w:cs="Arial"/>
          <w:color w:val="212121"/>
        </w:rPr>
        <w:t>, a</w:t>
      </w:r>
      <w:r w:rsidR="00E37F3A">
        <w:rPr>
          <w:rFonts w:ascii="Arial" w:hAnsi="Arial" w:cs="Arial"/>
          <w:color w:val="212121"/>
        </w:rPr>
        <w:t>ixí com</w:t>
      </w:r>
      <w:r w:rsidR="00A110B7" w:rsidRPr="00A110B7">
        <w:rPr>
          <w:rFonts w:ascii="Arial" w:hAnsi="Arial" w:cs="Arial"/>
          <w:color w:val="212121"/>
        </w:rPr>
        <w:t xml:space="preserve"> informació sobre els diferents se</w:t>
      </w:r>
      <w:r w:rsidR="00E37F3A">
        <w:rPr>
          <w:rFonts w:ascii="Arial" w:hAnsi="Arial" w:cs="Arial"/>
          <w:color w:val="212121"/>
        </w:rPr>
        <w:t>r</w:t>
      </w:r>
      <w:r w:rsidR="00A110B7" w:rsidRPr="00A110B7">
        <w:rPr>
          <w:rFonts w:ascii="Arial" w:hAnsi="Arial" w:cs="Arial"/>
          <w:color w:val="212121"/>
        </w:rPr>
        <w:t>veis</w:t>
      </w:r>
      <w:r w:rsidR="00E37F3A">
        <w:rPr>
          <w:rFonts w:ascii="Arial" w:hAnsi="Arial" w:cs="Arial"/>
          <w:color w:val="212121"/>
        </w:rPr>
        <w:t xml:space="preserve"> o </w:t>
      </w:r>
      <w:r w:rsidR="00A110B7" w:rsidRPr="00A110B7">
        <w:rPr>
          <w:rFonts w:ascii="Arial" w:hAnsi="Arial" w:cs="Arial"/>
          <w:color w:val="212121"/>
        </w:rPr>
        <w:t xml:space="preserve">recursos amb què </w:t>
      </w:r>
      <w:r w:rsidR="00E37F3A">
        <w:rPr>
          <w:rFonts w:ascii="Arial" w:hAnsi="Arial" w:cs="Arial"/>
          <w:color w:val="212121"/>
        </w:rPr>
        <w:t xml:space="preserve">compta </w:t>
      </w:r>
      <w:r w:rsidR="003C4422">
        <w:rPr>
          <w:rFonts w:ascii="Arial" w:hAnsi="Arial" w:cs="Arial"/>
          <w:color w:val="212121"/>
        </w:rPr>
        <w:t xml:space="preserve">el Prat </w:t>
      </w:r>
      <w:r w:rsidR="00E37F3A">
        <w:rPr>
          <w:rFonts w:ascii="Arial" w:hAnsi="Arial" w:cs="Arial"/>
          <w:color w:val="212121"/>
        </w:rPr>
        <w:t>en aquest àmbit</w:t>
      </w:r>
      <w:r w:rsidR="00A110B7">
        <w:rPr>
          <w:rFonts w:ascii="Arial" w:hAnsi="Arial" w:cs="Arial"/>
          <w:color w:val="212121"/>
        </w:rPr>
        <w:t xml:space="preserve">. </w:t>
      </w:r>
      <w:r w:rsidR="004546DA">
        <w:rPr>
          <w:rFonts w:ascii="Arial" w:hAnsi="Arial" w:cs="Arial"/>
          <w:color w:val="212121"/>
        </w:rPr>
        <w:t xml:space="preserve">Des de la seva obertura, ha atès 318 casos i, en el que portem d’any, ja s’han realitzat més atencions (157) que en tot el 2021 (115). Aquest augment s’explica per </w:t>
      </w:r>
      <w:r w:rsidR="00E37F3A">
        <w:rPr>
          <w:rFonts w:ascii="Arial" w:hAnsi="Arial" w:cs="Arial"/>
          <w:color w:val="212121"/>
        </w:rPr>
        <w:t>l’</w:t>
      </w:r>
      <w:r w:rsidR="004546DA">
        <w:rPr>
          <w:rFonts w:ascii="Arial" w:hAnsi="Arial" w:cs="Arial"/>
          <w:color w:val="212121"/>
        </w:rPr>
        <w:t>augment de necessitats emocionals de la ciutadania arran de la</w:t>
      </w:r>
      <w:r w:rsidR="003C4422">
        <w:rPr>
          <w:rFonts w:ascii="Arial" w:hAnsi="Arial" w:cs="Arial"/>
          <w:color w:val="212121"/>
        </w:rPr>
        <w:t xml:space="preserve"> covid </w:t>
      </w:r>
      <w:r w:rsidR="00E37F3A">
        <w:rPr>
          <w:rFonts w:ascii="Arial" w:hAnsi="Arial" w:cs="Arial"/>
          <w:color w:val="212121"/>
        </w:rPr>
        <w:t xml:space="preserve">i pel </w:t>
      </w:r>
      <w:r w:rsidR="004546DA">
        <w:rPr>
          <w:rFonts w:ascii="Arial" w:hAnsi="Arial" w:cs="Arial"/>
          <w:color w:val="212121"/>
        </w:rPr>
        <w:t>major nivell de coneixement i arrelament del servei</w:t>
      </w:r>
      <w:r w:rsidR="003C4422">
        <w:rPr>
          <w:rFonts w:ascii="Arial" w:hAnsi="Arial" w:cs="Arial"/>
          <w:color w:val="212121"/>
        </w:rPr>
        <w:t>.</w:t>
      </w:r>
    </w:p>
    <w:p w:rsidR="003C4422" w:rsidRDefault="004546DA" w:rsidP="00A110B7">
      <w:pPr>
        <w:jc w:val="both"/>
        <w:rPr>
          <w:rFonts w:ascii="Arial" w:hAnsi="Arial" w:cs="Arial"/>
          <w:color w:val="212121"/>
        </w:rPr>
      </w:pPr>
      <w:r>
        <w:rPr>
          <w:rFonts w:ascii="Arial" w:hAnsi="Arial" w:cs="Arial"/>
          <w:color w:val="212121"/>
        </w:rPr>
        <w:t xml:space="preserve"> </w:t>
      </w:r>
    </w:p>
    <w:p w:rsidR="00A110B7" w:rsidRPr="004A59AC" w:rsidRDefault="00A110B7" w:rsidP="004A59AC">
      <w:pPr>
        <w:pStyle w:val="Textocomentario"/>
        <w:jc w:val="both"/>
        <w:rPr>
          <w:rFonts w:ascii="Arial" w:hAnsi="Arial" w:cs="Arial"/>
          <w:color w:val="212121"/>
          <w:sz w:val="24"/>
          <w:szCs w:val="24"/>
        </w:rPr>
      </w:pPr>
      <w:r w:rsidRPr="004A59AC">
        <w:rPr>
          <w:rFonts w:ascii="Arial" w:hAnsi="Arial" w:cs="Arial"/>
          <w:color w:val="212121"/>
          <w:sz w:val="24"/>
          <w:szCs w:val="24"/>
        </w:rPr>
        <w:t>Des d’aquest espai, es</w:t>
      </w:r>
      <w:r w:rsidR="004A59AC" w:rsidRPr="004A59AC">
        <w:rPr>
          <w:rFonts w:ascii="Arial" w:hAnsi="Arial" w:cs="Arial"/>
          <w:color w:val="212121"/>
          <w:sz w:val="24"/>
          <w:szCs w:val="24"/>
        </w:rPr>
        <w:t xml:space="preserve"> gestiona i es dona suport al Grup d'Ajuda Mútua de salut mental de familiars</w:t>
      </w:r>
      <w:r w:rsidR="004A59AC">
        <w:rPr>
          <w:rFonts w:ascii="Arial" w:hAnsi="Arial" w:cs="Arial"/>
          <w:color w:val="212121"/>
          <w:sz w:val="24"/>
          <w:szCs w:val="24"/>
        </w:rPr>
        <w:t>, en</w:t>
      </w:r>
      <w:r w:rsidRPr="004A59AC">
        <w:rPr>
          <w:rFonts w:ascii="Arial" w:hAnsi="Arial" w:cs="Arial"/>
          <w:color w:val="212121"/>
          <w:sz w:val="24"/>
          <w:szCs w:val="24"/>
        </w:rPr>
        <w:t xml:space="preserve"> què diferents persones -</w:t>
      </w:r>
      <w:r w:rsidR="004546DA" w:rsidRPr="004A59AC">
        <w:rPr>
          <w:rFonts w:ascii="Arial" w:hAnsi="Arial" w:cs="Arial"/>
          <w:color w:val="212121"/>
          <w:sz w:val="24"/>
          <w:szCs w:val="24"/>
        </w:rPr>
        <w:t>actualment n’hi ha 11 d’inscrites</w:t>
      </w:r>
      <w:r w:rsidRPr="004A59AC">
        <w:rPr>
          <w:rFonts w:ascii="Arial" w:hAnsi="Arial" w:cs="Arial"/>
          <w:color w:val="212121"/>
          <w:sz w:val="24"/>
          <w:szCs w:val="24"/>
        </w:rPr>
        <w:t>-</w:t>
      </w:r>
      <w:r w:rsidR="004546DA" w:rsidRPr="004A59AC">
        <w:rPr>
          <w:rFonts w:ascii="Arial" w:hAnsi="Arial" w:cs="Arial"/>
          <w:color w:val="212121"/>
          <w:sz w:val="24"/>
          <w:szCs w:val="24"/>
        </w:rPr>
        <w:t xml:space="preserve"> es reuneixen per</w:t>
      </w:r>
      <w:r w:rsidRPr="004A59AC">
        <w:rPr>
          <w:rFonts w:ascii="Arial" w:hAnsi="Arial" w:cs="Arial"/>
          <w:color w:val="212121"/>
          <w:sz w:val="24"/>
          <w:szCs w:val="24"/>
        </w:rPr>
        <w:t xml:space="preserve"> compart</w:t>
      </w:r>
      <w:r w:rsidR="004546DA" w:rsidRPr="004A59AC">
        <w:rPr>
          <w:rFonts w:ascii="Arial" w:hAnsi="Arial" w:cs="Arial"/>
          <w:color w:val="212121"/>
          <w:sz w:val="24"/>
          <w:szCs w:val="24"/>
        </w:rPr>
        <w:t>ir</w:t>
      </w:r>
      <w:r w:rsidRPr="004A59AC">
        <w:rPr>
          <w:rFonts w:ascii="Arial" w:hAnsi="Arial" w:cs="Arial"/>
          <w:color w:val="212121"/>
          <w:sz w:val="24"/>
          <w:szCs w:val="24"/>
        </w:rPr>
        <w:t xml:space="preserve"> </w:t>
      </w:r>
      <w:r w:rsidR="000952F4" w:rsidRPr="000952F4">
        <w:rPr>
          <w:rFonts w:ascii="Arial" w:hAnsi="Arial" w:cs="Arial"/>
          <w:color w:val="212121"/>
          <w:sz w:val="24"/>
          <w:szCs w:val="24"/>
        </w:rPr>
        <w:t>les seves experiències</w:t>
      </w:r>
      <w:r w:rsidR="000952F4">
        <w:rPr>
          <w:rFonts w:ascii="Arial" w:hAnsi="Arial" w:cs="Arial"/>
          <w:color w:val="212121"/>
          <w:sz w:val="24"/>
          <w:szCs w:val="24"/>
        </w:rPr>
        <w:t xml:space="preserve">, donar-se suport i acompanyament en la cura de persones amb salut mental. </w:t>
      </w:r>
      <w:r w:rsidR="00C76D32">
        <w:rPr>
          <w:rFonts w:ascii="Arial" w:hAnsi="Arial" w:cs="Arial"/>
          <w:color w:val="212121"/>
          <w:sz w:val="24"/>
          <w:szCs w:val="24"/>
        </w:rPr>
        <w:t xml:space="preserve"> </w:t>
      </w:r>
    </w:p>
    <w:p w:rsidR="00E37F3A" w:rsidRPr="004A59AC" w:rsidRDefault="00E37F3A" w:rsidP="004A59AC">
      <w:pPr>
        <w:pStyle w:val="Textocomentario"/>
        <w:rPr>
          <w:rFonts w:ascii="Arial" w:hAnsi="Arial" w:cs="Arial"/>
          <w:color w:val="212121"/>
          <w:sz w:val="24"/>
          <w:szCs w:val="24"/>
        </w:rPr>
      </w:pPr>
    </w:p>
    <w:p w:rsidR="003F3934" w:rsidRPr="00C47C76" w:rsidRDefault="00A110B7" w:rsidP="005800FA">
      <w:pPr>
        <w:jc w:val="both"/>
        <w:rPr>
          <w:rFonts w:ascii="Arial" w:hAnsi="Arial" w:cs="Arial"/>
          <w:b/>
          <w:color w:val="FF0000"/>
        </w:rPr>
      </w:pPr>
      <w:r w:rsidRPr="00A110B7">
        <w:rPr>
          <w:rFonts w:ascii="Arial" w:hAnsi="Arial" w:cs="Arial"/>
          <w:color w:val="212121"/>
        </w:rPr>
        <w:t xml:space="preserve">Aquest servei </w:t>
      </w:r>
      <w:r w:rsidR="00482625" w:rsidRPr="00A110B7">
        <w:rPr>
          <w:rFonts w:ascii="Arial" w:hAnsi="Arial" w:cs="Arial"/>
          <w:color w:val="212121"/>
        </w:rPr>
        <w:t>s'e</w:t>
      </w:r>
      <w:r w:rsidRPr="00A110B7">
        <w:rPr>
          <w:rFonts w:ascii="Arial" w:hAnsi="Arial" w:cs="Arial"/>
          <w:color w:val="212121"/>
        </w:rPr>
        <w:t>m</w:t>
      </w:r>
      <w:r w:rsidR="00482625" w:rsidRPr="00A110B7">
        <w:rPr>
          <w:rFonts w:ascii="Arial" w:hAnsi="Arial" w:cs="Arial"/>
          <w:color w:val="212121"/>
        </w:rPr>
        <w:t>marca en l</w:t>
      </w:r>
      <w:r w:rsidR="00A8465F">
        <w:rPr>
          <w:rFonts w:ascii="Arial" w:hAnsi="Arial" w:cs="Arial"/>
          <w:color w:val="212121"/>
        </w:rPr>
        <w:t>’</w:t>
      </w:r>
      <w:r w:rsidR="00482625" w:rsidRPr="00A110B7">
        <w:rPr>
          <w:rFonts w:ascii="Arial" w:hAnsi="Arial" w:cs="Arial"/>
          <w:color w:val="212121"/>
        </w:rPr>
        <w:t>Estratègia local de Salut Mental Comunitària</w:t>
      </w:r>
      <w:r w:rsidR="00A8465F">
        <w:rPr>
          <w:rFonts w:ascii="Arial" w:hAnsi="Arial" w:cs="Arial"/>
          <w:color w:val="212121"/>
        </w:rPr>
        <w:t xml:space="preserve"> del Prat</w:t>
      </w:r>
      <w:r w:rsidR="00482625" w:rsidRPr="00A110B7">
        <w:rPr>
          <w:rFonts w:ascii="Arial" w:hAnsi="Arial" w:cs="Arial"/>
          <w:color w:val="212121"/>
        </w:rPr>
        <w:t>, que posa el focus en la importància de la cura i la promoció del benestar emocional amb una perspectiva comunitària</w:t>
      </w:r>
      <w:r w:rsidR="00A8465F">
        <w:rPr>
          <w:rFonts w:ascii="Arial" w:hAnsi="Arial" w:cs="Arial"/>
          <w:color w:val="212121"/>
        </w:rPr>
        <w:t>. També lluita contra els estigmes vinculats a la salut mental.</w:t>
      </w:r>
    </w:p>
    <w:sectPr w:rsidR="003F3934" w:rsidRPr="00C47C76"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457" w:rsidRDefault="00F51457" w:rsidP="00750EC7">
      <w:r>
        <w:separator/>
      </w:r>
    </w:p>
  </w:endnote>
  <w:endnote w:type="continuationSeparator" w:id="0">
    <w:p w:rsidR="00F51457" w:rsidRDefault="00F51457"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457" w:rsidRDefault="00F51457" w:rsidP="00750EC7">
      <w:r>
        <w:separator/>
      </w:r>
    </w:p>
  </w:footnote>
  <w:footnote w:type="continuationSeparator" w:id="0">
    <w:p w:rsidR="00F51457" w:rsidRDefault="00F51457"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457" w:rsidRDefault="00F5145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F51457" w:rsidRDefault="00F514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21DAC"/>
    <w:multiLevelType w:val="hybridMultilevel"/>
    <w:tmpl w:val="2EEEA6D2"/>
    <w:lvl w:ilvl="0" w:tplc="04030001">
      <w:start w:val="1"/>
      <w:numFmt w:val="bullet"/>
      <w:lvlText w:val=""/>
      <w:lvlJc w:val="left"/>
      <w:pPr>
        <w:ind w:left="720" w:hanging="360"/>
      </w:pPr>
      <w:rPr>
        <w:rFonts w:ascii="Symbol" w:hAnsi="Symbo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0C22080"/>
    <w:multiLevelType w:val="multilevel"/>
    <w:tmpl w:val="2A5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B66A6"/>
    <w:multiLevelType w:val="hybridMultilevel"/>
    <w:tmpl w:val="5FF46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942268"/>
    <w:multiLevelType w:val="hybridMultilevel"/>
    <w:tmpl w:val="45EE3114"/>
    <w:lvl w:ilvl="0" w:tplc="04030001">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5" w15:restartNumberingAfterBreak="0">
    <w:nsid w:val="78814103"/>
    <w:multiLevelType w:val="hybridMultilevel"/>
    <w:tmpl w:val="BD66A182"/>
    <w:lvl w:ilvl="0" w:tplc="B044C3C4">
      <w:start w:val="2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027860"/>
    <w:multiLevelType w:val="hybridMultilevel"/>
    <w:tmpl w:val="7C6219C6"/>
    <w:lvl w:ilvl="0" w:tplc="4072DA18">
      <w:start w:val="2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952F4"/>
    <w:rsid w:val="000B0003"/>
    <w:rsid w:val="000B751F"/>
    <w:rsid w:val="000C48A9"/>
    <w:rsid w:val="000C57F3"/>
    <w:rsid w:val="000F0B46"/>
    <w:rsid w:val="00107970"/>
    <w:rsid w:val="001155C0"/>
    <w:rsid w:val="001257BA"/>
    <w:rsid w:val="00126207"/>
    <w:rsid w:val="00130D9A"/>
    <w:rsid w:val="00156B9C"/>
    <w:rsid w:val="00162F39"/>
    <w:rsid w:val="0016610A"/>
    <w:rsid w:val="0018102B"/>
    <w:rsid w:val="001B692C"/>
    <w:rsid w:val="001F20A9"/>
    <w:rsid w:val="00203C08"/>
    <w:rsid w:val="0020789F"/>
    <w:rsid w:val="0022495B"/>
    <w:rsid w:val="0023060A"/>
    <w:rsid w:val="00252D3A"/>
    <w:rsid w:val="00256436"/>
    <w:rsid w:val="00263995"/>
    <w:rsid w:val="00266F72"/>
    <w:rsid w:val="00277FC0"/>
    <w:rsid w:val="0028779C"/>
    <w:rsid w:val="00291C23"/>
    <w:rsid w:val="00297EB5"/>
    <w:rsid w:val="002A6005"/>
    <w:rsid w:val="002B4D67"/>
    <w:rsid w:val="002B6EAD"/>
    <w:rsid w:val="002F6AF6"/>
    <w:rsid w:val="00301090"/>
    <w:rsid w:val="00301C72"/>
    <w:rsid w:val="0032192E"/>
    <w:rsid w:val="003417D7"/>
    <w:rsid w:val="00341E2B"/>
    <w:rsid w:val="003466B5"/>
    <w:rsid w:val="003537EB"/>
    <w:rsid w:val="00356368"/>
    <w:rsid w:val="00360EBA"/>
    <w:rsid w:val="00361C83"/>
    <w:rsid w:val="00375284"/>
    <w:rsid w:val="00394122"/>
    <w:rsid w:val="00396C0F"/>
    <w:rsid w:val="003A40C5"/>
    <w:rsid w:val="003B46AA"/>
    <w:rsid w:val="003C34C1"/>
    <w:rsid w:val="003C4422"/>
    <w:rsid w:val="003C7038"/>
    <w:rsid w:val="003D5183"/>
    <w:rsid w:val="003F3934"/>
    <w:rsid w:val="003F6168"/>
    <w:rsid w:val="00400826"/>
    <w:rsid w:val="00413E57"/>
    <w:rsid w:val="00420DD1"/>
    <w:rsid w:val="00425141"/>
    <w:rsid w:val="00443432"/>
    <w:rsid w:val="004546DA"/>
    <w:rsid w:val="0046182B"/>
    <w:rsid w:val="004674C8"/>
    <w:rsid w:val="004779BC"/>
    <w:rsid w:val="00482625"/>
    <w:rsid w:val="004A59AC"/>
    <w:rsid w:val="004D25CC"/>
    <w:rsid w:val="004D43B2"/>
    <w:rsid w:val="004E1336"/>
    <w:rsid w:val="004E28C0"/>
    <w:rsid w:val="004E5C37"/>
    <w:rsid w:val="00517FC0"/>
    <w:rsid w:val="00526B7E"/>
    <w:rsid w:val="00530384"/>
    <w:rsid w:val="0053236C"/>
    <w:rsid w:val="005432C7"/>
    <w:rsid w:val="00562D3D"/>
    <w:rsid w:val="005800B0"/>
    <w:rsid w:val="005800FA"/>
    <w:rsid w:val="00580472"/>
    <w:rsid w:val="005A2FB3"/>
    <w:rsid w:val="005E38B5"/>
    <w:rsid w:val="005F37D6"/>
    <w:rsid w:val="00650607"/>
    <w:rsid w:val="00671C53"/>
    <w:rsid w:val="006848F3"/>
    <w:rsid w:val="00696845"/>
    <w:rsid w:val="006A55D8"/>
    <w:rsid w:val="006D0502"/>
    <w:rsid w:val="006D2732"/>
    <w:rsid w:val="006E4EA9"/>
    <w:rsid w:val="006E75E0"/>
    <w:rsid w:val="006F0435"/>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7F2E42"/>
    <w:rsid w:val="00810FCA"/>
    <w:rsid w:val="00814EB6"/>
    <w:rsid w:val="0082076A"/>
    <w:rsid w:val="008213FA"/>
    <w:rsid w:val="00826B8A"/>
    <w:rsid w:val="0085092D"/>
    <w:rsid w:val="00851BA5"/>
    <w:rsid w:val="00857C15"/>
    <w:rsid w:val="0086478C"/>
    <w:rsid w:val="00877C4E"/>
    <w:rsid w:val="008836C8"/>
    <w:rsid w:val="00885E00"/>
    <w:rsid w:val="008C6270"/>
    <w:rsid w:val="008C65F3"/>
    <w:rsid w:val="008E0522"/>
    <w:rsid w:val="00904F97"/>
    <w:rsid w:val="009069CD"/>
    <w:rsid w:val="00921B76"/>
    <w:rsid w:val="00931F4F"/>
    <w:rsid w:val="00944BB1"/>
    <w:rsid w:val="00966AE6"/>
    <w:rsid w:val="00993024"/>
    <w:rsid w:val="00996F9B"/>
    <w:rsid w:val="009A5A4C"/>
    <w:rsid w:val="009A5C4A"/>
    <w:rsid w:val="009B3E71"/>
    <w:rsid w:val="009C0491"/>
    <w:rsid w:val="009C68D9"/>
    <w:rsid w:val="009C7289"/>
    <w:rsid w:val="009E36EB"/>
    <w:rsid w:val="009F61B5"/>
    <w:rsid w:val="00A110B7"/>
    <w:rsid w:val="00A210BC"/>
    <w:rsid w:val="00A2734D"/>
    <w:rsid w:val="00A3083D"/>
    <w:rsid w:val="00A34BEF"/>
    <w:rsid w:val="00A35B2B"/>
    <w:rsid w:val="00A37CCA"/>
    <w:rsid w:val="00A659A8"/>
    <w:rsid w:val="00A67B77"/>
    <w:rsid w:val="00A72EB3"/>
    <w:rsid w:val="00A82709"/>
    <w:rsid w:val="00A8465F"/>
    <w:rsid w:val="00A91155"/>
    <w:rsid w:val="00AA3EF6"/>
    <w:rsid w:val="00AC2392"/>
    <w:rsid w:val="00AC427C"/>
    <w:rsid w:val="00AD59A9"/>
    <w:rsid w:val="00B05397"/>
    <w:rsid w:val="00B13D0F"/>
    <w:rsid w:val="00B21367"/>
    <w:rsid w:val="00B2675E"/>
    <w:rsid w:val="00B4576C"/>
    <w:rsid w:val="00B5250B"/>
    <w:rsid w:val="00B5442B"/>
    <w:rsid w:val="00B70102"/>
    <w:rsid w:val="00B75862"/>
    <w:rsid w:val="00B7731C"/>
    <w:rsid w:val="00B854C7"/>
    <w:rsid w:val="00B909C4"/>
    <w:rsid w:val="00BA07EF"/>
    <w:rsid w:val="00BA6A0F"/>
    <w:rsid w:val="00BB1DEC"/>
    <w:rsid w:val="00BC6849"/>
    <w:rsid w:val="00BD189C"/>
    <w:rsid w:val="00BD47A2"/>
    <w:rsid w:val="00BE4916"/>
    <w:rsid w:val="00BF0D1A"/>
    <w:rsid w:val="00BF36A4"/>
    <w:rsid w:val="00C00EA6"/>
    <w:rsid w:val="00C1189C"/>
    <w:rsid w:val="00C2603D"/>
    <w:rsid w:val="00C37655"/>
    <w:rsid w:val="00C402AC"/>
    <w:rsid w:val="00C4140F"/>
    <w:rsid w:val="00C47C76"/>
    <w:rsid w:val="00C54201"/>
    <w:rsid w:val="00C76D32"/>
    <w:rsid w:val="00C80D2B"/>
    <w:rsid w:val="00C85E8A"/>
    <w:rsid w:val="00C948DB"/>
    <w:rsid w:val="00C975B6"/>
    <w:rsid w:val="00CA4225"/>
    <w:rsid w:val="00CB0A27"/>
    <w:rsid w:val="00CC652F"/>
    <w:rsid w:val="00CD0E12"/>
    <w:rsid w:val="00CD1B91"/>
    <w:rsid w:val="00CE2D67"/>
    <w:rsid w:val="00CE7C48"/>
    <w:rsid w:val="00CF6269"/>
    <w:rsid w:val="00D1259B"/>
    <w:rsid w:val="00D25CC0"/>
    <w:rsid w:val="00D56D2D"/>
    <w:rsid w:val="00D57E8C"/>
    <w:rsid w:val="00D67FAD"/>
    <w:rsid w:val="00D76727"/>
    <w:rsid w:val="00D8197B"/>
    <w:rsid w:val="00D91CA5"/>
    <w:rsid w:val="00D97CC1"/>
    <w:rsid w:val="00DB1C2B"/>
    <w:rsid w:val="00DD32E8"/>
    <w:rsid w:val="00DE20AA"/>
    <w:rsid w:val="00DE4A16"/>
    <w:rsid w:val="00DE4D2A"/>
    <w:rsid w:val="00DF7809"/>
    <w:rsid w:val="00E12A60"/>
    <w:rsid w:val="00E303B3"/>
    <w:rsid w:val="00E345DE"/>
    <w:rsid w:val="00E37F3A"/>
    <w:rsid w:val="00E53F5B"/>
    <w:rsid w:val="00E57215"/>
    <w:rsid w:val="00E617EE"/>
    <w:rsid w:val="00E875EF"/>
    <w:rsid w:val="00E954EA"/>
    <w:rsid w:val="00EA3DF6"/>
    <w:rsid w:val="00EA6187"/>
    <w:rsid w:val="00ED28BC"/>
    <w:rsid w:val="00EF471C"/>
    <w:rsid w:val="00EF5FA1"/>
    <w:rsid w:val="00F12898"/>
    <w:rsid w:val="00F1759F"/>
    <w:rsid w:val="00F23930"/>
    <w:rsid w:val="00F260A3"/>
    <w:rsid w:val="00F51457"/>
    <w:rsid w:val="00F53533"/>
    <w:rsid w:val="00F57673"/>
    <w:rsid w:val="00F83A91"/>
    <w:rsid w:val="00F94C35"/>
    <w:rsid w:val="00FA045F"/>
    <w:rsid w:val="00FA4BA7"/>
    <w:rsid w:val="00FA50DC"/>
    <w:rsid w:val="00FA768F"/>
    <w:rsid w:val="00FB5A42"/>
    <w:rsid w:val="00FB6747"/>
    <w:rsid w:val="00FC3112"/>
    <w:rsid w:val="00FD1E21"/>
    <w:rsid w:val="00FD67FB"/>
    <w:rsid w:val="00FE17C6"/>
    <w:rsid w:val="00FE529B"/>
    <w:rsid w:val="00FF077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695CD500"/>
  <w15:docId w15:val="{5E5796FB-E5EF-474B-9B54-21E13A69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styleId="Textocomentario">
    <w:name w:val="annotation text"/>
    <w:basedOn w:val="Normal"/>
    <w:link w:val="TextocomentarioCar"/>
    <w:unhideWhenUsed/>
    <w:rsid w:val="004A59AC"/>
    <w:rPr>
      <w:sz w:val="20"/>
      <w:szCs w:val="20"/>
    </w:rPr>
  </w:style>
  <w:style w:type="character" w:customStyle="1" w:styleId="TextocomentarioCar">
    <w:name w:val="Texto comentario Car"/>
    <w:basedOn w:val="Fuentedeprrafopredeter"/>
    <w:link w:val="Textocomentario"/>
    <w:rsid w:val="004A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83960450">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66317470">
      <w:bodyDiv w:val="1"/>
      <w:marLeft w:val="0"/>
      <w:marRight w:val="0"/>
      <w:marTop w:val="0"/>
      <w:marBottom w:val="0"/>
      <w:divBdr>
        <w:top w:val="none" w:sz="0" w:space="0" w:color="auto"/>
        <w:left w:val="none" w:sz="0" w:space="0" w:color="auto"/>
        <w:bottom w:val="none" w:sz="0" w:space="0" w:color="auto"/>
        <w:right w:val="none" w:sz="0" w:space="0" w:color="auto"/>
      </w:divBdr>
    </w:div>
    <w:div w:id="50798437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42990680">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4032564">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E48EF-5889-4B8B-9C98-22A3C8EA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881</Words>
  <Characters>4846</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5716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66</cp:revision>
  <cp:lastPrinted>2018-08-02T07:02:00Z</cp:lastPrinted>
  <dcterms:created xsi:type="dcterms:W3CDTF">2018-08-06T11:31:00Z</dcterms:created>
  <dcterms:modified xsi:type="dcterms:W3CDTF">2022-10-26T08:07:00Z</dcterms:modified>
</cp:coreProperties>
</file>