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51F" w:rsidRPr="003A2110" w:rsidRDefault="0059551F" w:rsidP="0059551F">
      <w:pPr>
        <w:jc w:val="center"/>
        <w:rPr>
          <w:rFonts w:ascii="Arial" w:hAnsi="Arial" w:cs="Arial"/>
          <w:b/>
          <w:sz w:val="36"/>
          <w:szCs w:val="36"/>
        </w:rPr>
      </w:pPr>
      <w:r w:rsidRPr="003A2110">
        <w:rPr>
          <w:rFonts w:ascii="Arial" w:hAnsi="Arial" w:cs="Arial"/>
          <w:b/>
          <w:sz w:val="36"/>
          <w:szCs w:val="36"/>
        </w:rPr>
        <w:t>L'Ajuntament atorga més de 332.000 euros en ajuts per realitzar activitats extraescolars aquest curs, un 26% més que fa un any</w:t>
      </w:r>
    </w:p>
    <w:p w:rsidR="0059551F" w:rsidRDefault="0059551F" w:rsidP="0059551F">
      <w:pPr>
        <w:rPr>
          <w:rFonts w:ascii="Arial" w:hAnsi="Arial" w:cs="Arial"/>
          <w:b/>
        </w:rPr>
      </w:pPr>
    </w:p>
    <w:p w:rsidR="0059551F" w:rsidRDefault="0059551F" w:rsidP="0059551F">
      <w:pPr>
        <w:jc w:val="both"/>
        <w:rPr>
          <w:rFonts w:ascii="Arial" w:hAnsi="Arial" w:cs="Arial"/>
          <w:b/>
        </w:rPr>
      </w:pPr>
    </w:p>
    <w:p w:rsidR="0059551F" w:rsidRDefault="0059551F" w:rsidP="0059551F">
      <w:pPr>
        <w:jc w:val="both"/>
        <w:rPr>
          <w:rFonts w:ascii="Arial" w:hAnsi="Arial" w:cs="Arial"/>
          <w:b/>
        </w:rPr>
      </w:pPr>
      <w:r w:rsidRPr="00B04E46">
        <w:rPr>
          <w:rFonts w:ascii="Arial" w:hAnsi="Arial" w:cs="Arial"/>
          <w:b/>
        </w:rPr>
        <w:t>El nombre d’ajuts concedits s’eleva enguany a 1.535, un 24% més que el curs passat.</w:t>
      </w:r>
    </w:p>
    <w:p w:rsidR="0059551F" w:rsidRPr="00B04E46" w:rsidRDefault="0059551F" w:rsidP="0059551F">
      <w:pPr>
        <w:jc w:val="both"/>
        <w:rPr>
          <w:rFonts w:ascii="Arial" w:hAnsi="Arial" w:cs="Arial"/>
          <w:b/>
        </w:rPr>
      </w:pPr>
    </w:p>
    <w:p w:rsidR="0059551F" w:rsidRDefault="0059551F" w:rsidP="0059551F">
      <w:pPr>
        <w:jc w:val="both"/>
        <w:rPr>
          <w:rFonts w:ascii="Arial" w:hAnsi="Arial" w:cs="Arial"/>
          <w:b/>
        </w:rPr>
      </w:pPr>
      <w:r w:rsidRPr="00D15910">
        <w:rPr>
          <w:rFonts w:ascii="Arial" w:hAnsi="Arial" w:cs="Arial"/>
          <w:b/>
        </w:rPr>
        <w:t>Les AFA, les entitats i la comunitat educativa de la ciutat han impulsat conjuntament la proposta extraescolars d’aquest curs</w:t>
      </w:r>
      <w:r>
        <w:rPr>
          <w:rFonts w:ascii="Arial" w:hAnsi="Arial" w:cs="Arial"/>
          <w:b/>
        </w:rPr>
        <w:t xml:space="preserve">, que compta amb activitats esportives, culturals, artístiques o de lleure. </w:t>
      </w:r>
    </w:p>
    <w:p w:rsidR="0059551F" w:rsidRDefault="0059551F" w:rsidP="0059551F">
      <w:pPr>
        <w:rPr>
          <w:rFonts w:ascii="Arial" w:hAnsi="Arial" w:cs="Arial"/>
          <w:b/>
        </w:rPr>
      </w:pPr>
    </w:p>
    <w:p w:rsidR="0059551F" w:rsidRDefault="0059551F" w:rsidP="005955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D15910">
        <w:rPr>
          <w:rFonts w:ascii="Arial" w:hAnsi="Arial" w:cs="Arial"/>
        </w:rPr>
        <w:t xml:space="preserve">a Junta de </w:t>
      </w:r>
      <w:r>
        <w:rPr>
          <w:rFonts w:ascii="Arial" w:hAnsi="Arial" w:cs="Arial"/>
        </w:rPr>
        <w:t>g</w:t>
      </w:r>
      <w:r w:rsidRPr="00D15910">
        <w:rPr>
          <w:rFonts w:ascii="Arial" w:hAnsi="Arial" w:cs="Arial"/>
        </w:rPr>
        <w:t xml:space="preserve">overn </w:t>
      </w:r>
      <w:r>
        <w:rPr>
          <w:rFonts w:ascii="Arial" w:hAnsi="Arial" w:cs="Arial"/>
        </w:rPr>
        <w:t>l</w:t>
      </w:r>
      <w:r w:rsidRPr="00D15910">
        <w:rPr>
          <w:rFonts w:ascii="Arial" w:hAnsi="Arial" w:cs="Arial"/>
        </w:rPr>
        <w:t>ocal de l’Ajuntament</w:t>
      </w:r>
      <w:r>
        <w:rPr>
          <w:rFonts w:ascii="Arial" w:hAnsi="Arial" w:cs="Arial"/>
        </w:rPr>
        <w:t xml:space="preserve"> del Prat ha aprovat</w:t>
      </w:r>
      <w:r w:rsidRPr="00D159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aquest dilluns, </w:t>
      </w:r>
      <w:r w:rsidRPr="00D15910">
        <w:rPr>
          <w:rFonts w:ascii="Arial" w:hAnsi="Arial" w:cs="Arial"/>
        </w:rPr>
        <w:t>12 de setembre, la concessió de diferents ajuts per a les activitats extraescolars del curs 2022/2023.</w:t>
      </w:r>
      <w:r>
        <w:rPr>
          <w:rFonts w:ascii="Arial" w:hAnsi="Arial" w:cs="Arial"/>
        </w:rPr>
        <w:t xml:space="preserve"> En total, s’han aprovat ajuts amb aquesta finalitat per un valor total de </w:t>
      </w:r>
      <w:r w:rsidRPr="00D15910">
        <w:rPr>
          <w:rFonts w:ascii="Arial" w:hAnsi="Arial" w:cs="Arial"/>
        </w:rPr>
        <w:t>332.125 euros</w:t>
      </w:r>
      <w:r>
        <w:rPr>
          <w:rFonts w:ascii="Arial" w:hAnsi="Arial" w:cs="Arial"/>
        </w:rPr>
        <w:t>, un 26% més que fa un any. Pel que fa al nombre d’ajuts concedits, s’ha</w:t>
      </w:r>
      <w:r w:rsidR="00832DE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elevat a 1.535, cosa que representa un creixement interanual del 24%. </w:t>
      </w:r>
    </w:p>
    <w:p w:rsidR="0059551F" w:rsidRDefault="0059551F" w:rsidP="0059551F">
      <w:pPr>
        <w:jc w:val="both"/>
        <w:rPr>
          <w:rFonts w:ascii="Arial" w:hAnsi="Arial" w:cs="Arial"/>
        </w:rPr>
      </w:pPr>
    </w:p>
    <w:p w:rsidR="0059551F" w:rsidRDefault="0059551F" w:rsidP="0059551F">
      <w:pPr>
        <w:jc w:val="both"/>
        <w:rPr>
          <w:rFonts w:ascii="Arial" w:hAnsi="Arial" w:cs="Arial"/>
        </w:rPr>
      </w:pPr>
      <w:r w:rsidRPr="00D15910">
        <w:rPr>
          <w:rFonts w:ascii="Arial" w:hAnsi="Arial" w:cs="Arial"/>
        </w:rPr>
        <w:t>L’objectiu de l’Ajuntament amb aquesta convocatòria ha estat el de garantir a totes les famílies de la ciutat la igualtat d’oportunitats en l’accés a aquest tipus d’activitats</w:t>
      </w:r>
      <w:r>
        <w:rPr>
          <w:rFonts w:ascii="Arial" w:hAnsi="Arial" w:cs="Arial"/>
        </w:rPr>
        <w:t xml:space="preserve"> per tal de </w:t>
      </w:r>
      <w:r w:rsidRPr="00D15910">
        <w:rPr>
          <w:rFonts w:ascii="Arial" w:hAnsi="Arial" w:cs="Arial"/>
        </w:rPr>
        <w:t>reforça</w:t>
      </w:r>
      <w:r>
        <w:rPr>
          <w:rFonts w:ascii="Arial" w:hAnsi="Arial" w:cs="Arial"/>
        </w:rPr>
        <w:t>r</w:t>
      </w:r>
      <w:r w:rsidRPr="00D15910">
        <w:rPr>
          <w:rFonts w:ascii="Arial" w:hAnsi="Arial" w:cs="Arial"/>
        </w:rPr>
        <w:t xml:space="preserve"> així la cohesió social del Prat.</w:t>
      </w:r>
      <w:r>
        <w:rPr>
          <w:rFonts w:ascii="Arial" w:hAnsi="Arial" w:cs="Arial"/>
        </w:rPr>
        <w:t xml:space="preserve"> L’oferta d’extraescolars incorpora activitats de tipologies diverses, de caire esportiu, cultural, artístic o de lleure. </w:t>
      </w:r>
    </w:p>
    <w:p w:rsidR="0059551F" w:rsidRDefault="0059551F" w:rsidP="0059551F">
      <w:pPr>
        <w:jc w:val="both"/>
        <w:rPr>
          <w:rFonts w:ascii="Arial" w:hAnsi="Arial" w:cs="Arial"/>
        </w:rPr>
      </w:pPr>
    </w:p>
    <w:p w:rsidR="0059551F" w:rsidRDefault="0059551F" w:rsidP="0059551F">
      <w:pPr>
        <w:jc w:val="both"/>
        <w:rPr>
          <w:rFonts w:ascii="Arial" w:hAnsi="Arial" w:cs="Arial"/>
          <w:b/>
        </w:rPr>
      </w:pPr>
      <w:r w:rsidRPr="00D15910">
        <w:rPr>
          <w:rFonts w:ascii="Arial" w:hAnsi="Arial" w:cs="Arial"/>
          <w:b/>
        </w:rPr>
        <w:t>Consultes i període de recurs</w:t>
      </w:r>
    </w:p>
    <w:p w:rsidR="0059551F" w:rsidRPr="00D15910" w:rsidRDefault="0059551F" w:rsidP="0059551F">
      <w:pPr>
        <w:jc w:val="both"/>
        <w:rPr>
          <w:rFonts w:ascii="Arial" w:hAnsi="Arial" w:cs="Arial"/>
          <w:b/>
        </w:rPr>
      </w:pPr>
    </w:p>
    <w:p w:rsidR="0059551F" w:rsidRDefault="0059551F" w:rsidP="0059551F">
      <w:pPr>
        <w:jc w:val="both"/>
        <w:rPr>
          <w:rFonts w:ascii="Arial" w:hAnsi="Arial" w:cs="Arial"/>
        </w:rPr>
      </w:pPr>
      <w:r w:rsidRPr="00D15910">
        <w:rPr>
          <w:rFonts w:ascii="Arial" w:hAnsi="Arial" w:cs="Arial"/>
        </w:rPr>
        <w:t xml:space="preserve">Els ajuts atorgats i les sol·licituds d’ajuts desestimades es </w:t>
      </w:r>
      <w:r w:rsidRPr="00D15910">
        <w:rPr>
          <w:rFonts w:ascii="Arial" w:hAnsi="Arial" w:cs="Arial"/>
          <w:bCs/>
        </w:rPr>
        <w:t>notificaran avui, 14 de setembre,</w:t>
      </w:r>
      <w:r w:rsidRPr="00D15910">
        <w:rPr>
          <w:rFonts w:ascii="Arial" w:hAnsi="Arial" w:cs="Arial"/>
        </w:rPr>
        <w:t xml:space="preserve"> per SMS al telèfon mòbil i a l’adreça de correu electrònic </w:t>
      </w:r>
      <w:r>
        <w:rPr>
          <w:rFonts w:ascii="Arial" w:hAnsi="Arial" w:cs="Arial"/>
        </w:rPr>
        <w:t xml:space="preserve">de cada </w:t>
      </w:r>
      <w:r w:rsidRPr="00D15910">
        <w:rPr>
          <w:rFonts w:ascii="Arial" w:hAnsi="Arial" w:cs="Arial"/>
        </w:rPr>
        <w:t>sol·licit</w:t>
      </w:r>
      <w:r>
        <w:rPr>
          <w:rFonts w:ascii="Arial" w:hAnsi="Arial" w:cs="Arial"/>
        </w:rPr>
        <w:t>ant</w:t>
      </w:r>
      <w:r w:rsidRPr="00D1591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També es poden consultar els ajuts atorgats </w:t>
      </w:r>
      <w:r w:rsidR="00832DE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hyperlink r:id="rId8" w:history="1">
        <w:r w:rsidRPr="00EE1BDD">
          <w:rPr>
            <w:rStyle w:val="Hipervnculo"/>
            <w:rFonts w:ascii="Arial" w:hAnsi="Arial" w:cs="Arial"/>
          </w:rPr>
          <w:t>l’enllaç</w:t>
        </w:r>
      </w:hyperlink>
      <w:r>
        <w:rPr>
          <w:rFonts w:ascii="Arial" w:hAnsi="Arial" w:cs="Arial"/>
        </w:rPr>
        <w:t xml:space="preserve"> </w:t>
      </w:r>
      <w:r w:rsidRPr="00EE1BDD">
        <w:rPr>
          <w:rFonts w:ascii="Arial" w:hAnsi="Arial" w:cs="Arial"/>
        </w:rPr>
        <w:t>habilitat</w:t>
      </w:r>
      <w:r>
        <w:rPr>
          <w:rFonts w:ascii="Arial" w:hAnsi="Arial" w:cs="Arial"/>
        </w:rPr>
        <w:t xml:space="preserve"> amb aquesta finalitat a</w:t>
      </w:r>
      <w:r w:rsidRPr="00EE1BDD">
        <w:rPr>
          <w:rFonts w:ascii="Arial" w:hAnsi="Arial" w:cs="Arial"/>
        </w:rPr>
        <w:t>l web municipal</w:t>
      </w:r>
      <w:r w:rsidRPr="00D159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on es pot trobar la mateixa </w:t>
      </w:r>
      <w:r w:rsidRPr="00D15910">
        <w:rPr>
          <w:rFonts w:ascii="Arial" w:hAnsi="Arial" w:cs="Arial"/>
        </w:rPr>
        <w:t>informació de</w:t>
      </w:r>
      <w:r>
        <w:rPr>
          <w:rFonts w:ascii="Arial" w:hAnsi="Arial" w:cs="Arial"/>
        </w:rPr>
        <w:t xml:space="preserve"> l’</w:t>
      </w:r>
      <w:r w:rsidRPr="00D15910">
        <w:rPr>
          <w:rFonts w:ascii="Arial" w:hAnsi="Arial" w:cs="Arial"/>
        </w:rPr>
        <w:t xml:space="preserve">expedient </w:t>
      </w:r>
      <w:r>
        <w:rPr>
          <w:rFonts w:ascii="Arial" w:hAnsi="Arial" w:cs="Arial"/>
        </w:rPr>
        <w:t xml:space="preserve">corresponent </w:t>
      </w:r>
      <w:r w:rsidRPr="00D15910">
        <w:rPr>
          <w:rFonts w:ascii="Arial" w:hAnsi="Arial" w:cs="Arial"/>
        </w:rPr>
        <w:t>rebuda per SMS i correu electrònic.</w:t>
      </w:r>
    </w:p>
    <w:p w:rsidR="0059551F" w:rsidRPr="00D15910" w:rsidRDefault="0059551F" w:rsidP="0059551F">
      <w:pPr>
        <w:jc w:val="both"/>
        <w:rPr>
          <w:rFonts w:ascii="Arial" w:hAnsi="Arial" w:cs="Arial"/>
        </w:rPr>
      </w:pPr>
    </w:p>
    <w:p w:rsidR="0059551F" w:rsidRDefault="0059551F" w:rsidP="0059551F">
      <w:pPr>
        <w:jc w:val="both"/>
        <w:rPr>
          <w:rFonts w:ascii="Arial" w:hAnsi="Arial" w:cs="Arial"/>
          <w:bCs/>
        </w:rPr>
      </w:pPr>
      <w:r w:rsidRPr="00D15910">
        <w:rPr>
          <w:rFonts w:ascii="Arial" w:hAnsi="Arial" w:cs="Arial"/>
          <w:bCs/>
        </w:rPr>
        <w:t xml:space="preserve">El període per efectuar qualsevol recurs </w:t>
      </w:r>
      <w:r>
        <w:rPr>
          <w:rFonts w:ascii="Arial" w:hAnsi="Arial" w:cs="Arial"/>
          <w:bCs/>
        </w:rPr>
        <w:t xml:space="preserve">començarà </w:t>
      </w:r>
      <w:r w:rsidR="00832DEE">
        <w:rPr>
          <w:rFonts w:ascii="Arial" w:hAnsi="Arial" w:cs="Arial"/>
          <w:bCs/>
        </w:rPr>
        <w:t>demà</w:t>
      </w:r>
      <w:r>
        <w:rPr>
          <w:rFonts w:ascii="Arial" w:hAnsi="Arial" w:cs="Arial"/>
          <w:bCs/>
        </w:rPr>
        <w:t>,</w:t>
      </w:r>
      <w:r w:rsidRPr="00D15910">
        <w:rPr>
          <w:rFonts w:ascii="Arial" w:hAnsi="Arial" w:cs="Arial"/>
          <w:bCs/>
        </w:rPr>
        <w:t xml:space="preserve"> 15 de setembre</w:t>
      </w:r>
      <w:r>
        <w:rPr>
          <w:rFonts w:ascii="Arial" w:hAnsi="Arial" w:cs="Arial"/>
          <w:bCs/>
        </w:rPr>
        <w:t>, i finalitzarà</w:t>
      </w:r>
      <w:r w:rsidRPr="00D1591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</w:t>
      </w:r>
      <w:r w:rsidRPr="00D15910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 xml:space="preserve"> proper</w:t>
      </w:r>
      <w:r w:rsidRPr="00D15910">
        <w:rPr>
          <w:rFonts w:ascii="Arial" w:hAnsi="Arial" w:cs="Arial"/>
          <w:bCs/>
        </w:rPr>
        <w:t xml:space="preserve"> 17 d’octubr</w:t>
      </w:r>
      <w:r>
        <w:rPr>
          <w:rFonts w:ascii="Arial" w:hAnsi="Arial" w:cs="Arial"/>
          <w:bCs/>
        </w:rPr>
        <w:t>e</w:t>
      </w:r>
      <w:r w:rsidRPr="00D15910">
        <w:rPr>
          <w:rFonts w:ascii="Arial" w:hAnsi="Arial" w:cs="Arial"/>
          <w:bCs/>
        </w:rPr>
        <w:t>. El tràmit es podrà fer, a</w:t>
      </w:r>
      <w:r>
        <w:rPr>
          <w:rFonts w:ascii="Arial" w:hAnsi="Arial" w:cs="Arial"/>
          <w:bCs/>
        </w:rPr>
        <w:t xml:space="preserve"> través del sistema de</w:t>
      </w:r>
      <w:r w:rsidRPr="00D15910">
        <w:rPr>
          <w:rFonts w:ascii="Arial" w:hAnsi="Arial" w:cs="Arial"/>
          <w:bCs/>
        </w:rPr>
        <w:t xml:space="preserve"> cita prèvia, a l’</w:t>
      </w:r>
      <w:hyperlink r:id="rId9" w:history="1">
        <w:r w:rsidRPr="00D15910">
          <w:rPr>
            <w:rStyle w:val="Hipervnculo"/>
            <w:rFonts w:ascii="Arial" w:hAnsi="Arial" w:cs="Arial"/>
            <w:bCs/>
          </w:rPr>
          <w:t>Oficina d’Informació i Atenció Ciutadana (OIAC)</w:t>
        </w:r>
      </w:hyperlink>
      <w:r w:rsidR="00832DEE">
        <w:rPr>
          <w:rFonts w:ascii="Arial" w:hAnsi="Arial" w:cs="Arial"/>
          <w:bCs/>
        </w:rPr>
        <w:t xml:space="preserve"> del Prat.</w:t>
      </w:r>
    </w:p>
    <w:p w:rsidR="00832DEE" w:rsidRPr="00D15910" w:rsidRDefault="00832DEE" w:rsidP="0059551F">
      <w:pPr>
        <w:jc w:val="both"/>
        <w:rPr>
          <w:rFonts w:ascii="Arial" w:hAnsi="Arial" w:cs="Arial"/>
          <w:bCs/>
        </w:rPr>
      </w:pPr>
    </w:p>
    <w:p w:rsidR="0059551F" w:rsidRDefault="0059551F" w:rsidP="005955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D’</w:t>
      </w:r>
      <w:r w:rsidRPr="00D15910">
        <w:rPr>
          <w:rFonts w:ascii="Arial" w:hAnsi="Arial" w:cs="Arial"/>
        </w:rPr>
        <w:t>altra banda, per fer les inscripcions a les activitats extraescolars</w:t>
      </w:r>
      <w:r>
        <w:rPr>
          <w:rFonts w:ascii="Arial" w:hAnsi="Arial" w:cs="Arial"/>
        </w:rPr>
        <w:t>,</w:t>
      </w:r>
      <w:r w:rsidRPr="00D15910">
        <w:rPr>
          <w:rFonts w:ascii="Arial" w:hAnsi="Arial" w:cs="Arial"/>
        </w:rPr>
        <w:t xml:space="preserve"> és </w:t>
      </w:r>
      <w:r w:rsidRPr="00D15910">
        <w:rPr>
          <w:rFonts w:ascii="Arial" w:hAnsi="Arial" w:cs="Arial"/>
          <w:bCs/>
        </w:rPr>
        <w:t>imprescindible mostrar la notificació electrònica</w:t>
      </w:r>
      <w:r w:rsidRPr="00D15910">
        <w:rPr>
          <w:rFonts w:ascii="Arial" w:hAnsi="Arial" w:cs="Arial"/>
        </w:rPr>
        <w:t xml:space="preserve"> de l’ajut concedit a l’entitat. </w:t>
      </w:r>
    </w:p>
    <w:p w:rsidR="0059551F" w:rsidRPr="00D15910" w:rsidRDefault="0059551F" w:rsidP="0059551F">
      <w:pPr>
        <w:jc w:val="both"/>
        <w:rPr>
          <w:rFonts w:ascii="Arial" w:hAnsi="Arial" w:cs="Arial"/>
        </w:rPr>
      </w:pPr>
    </w:p>
    <w:p w:rsidR="0059551F" w:rsidRDefault="0059551F" w:rsidP="0059551F">
      <w:pPr>
        <w:jc w:val="both"/>
        <w:rPr>
          <w:rFonts w:ascii="Arial" w:hAnsi="Arial" w:cs="Arial"/>
          <w:b/>
        </w:rPr>
      </w:pPr>
      <w:r w:rsidRPr="00D15910">
        <w:rPr>
          <w:rFonts w:ascii="Arial" w:hAnsi="Arial" w:cs="Arial"/>
          <w:b/>
        </w:rPr>
        <w:t>Les AFA, les entitats i la comunitat educativa, elements clau</w:t>
      </w:r>
      <w:r>
        <w:rPr>
          <w:rFonts w:ascii="Arial" w:hAnsi="Arial" w:cs="Arial"/>
          <w:b/>
        </w:rPr>
        <w:t xml:space="preserve"> </w:t>
      </w:r>
    </w:p>
    <w:p w:rsidR="0059551F" w:rsidRPr="00D15910" w:rsidRDefault="0059551F" w:rsidP="0059551F">
      <w:pPr>
        <w:jc w:val="both"/>
        <w:rPr>
          <w:rFonts w:ascii="Arial" w:hAnsi="Arial" w:cs="Arial"/>
          <w:b/>
        </w:rPr>
      </w:pPr>
    </w:p>
    <w:p w:rsidR="0059551F" w:rsidRPr="00D15910" w:rsidRDefault="0059551F" w:rsidP="0059551F">
      <w:pPr>
        <w:jc w:val="both"/>
        <w:rPr>
          <w:rFonts w:ascii="Arial" w:hAnsi="Arial" w:cs="Arial"/>
        </w:rPr>
      </w:pPr>
      <w:r w:rsidRPr="00D15910">
        <w:rPr>
          <w:rFonts w:ascii="Arial" w:hAnsi="Arial" w:cs="Arial"/>
        </w:rPr>
        <w:t xml:space="preserve">Des de fa temps, el </w:t>
      </w:r>
      <w:hyperlink r:id="rId10" w:history="1">
        <w:r>
          <w:rPr>
            <w:rStyle w:val="Hipervnculo"/>
            <w:rFonts w:ascii="Arial" w:hAnsi="Arial" w:cs="Arial"/>
          </w:rPr>
          <w:t>Pla E</w:t>
        </w:r>
        <w:r w:rsidRPr="00D15910">
          <w:rPr>
            <w:rStyle w:val="Hipervnculo"/>
            <w:rFonts w:ascii="Arial" w:hAnsi="Arial" w:cs="Arial"/>
          </w:rPr>
          <w:t>ducatiu d’</w:t>
        </w:r>
        <w:r>
          <w:rPr>
            <w:rStyle w:val="Hipervnculo"/>
            <w:rFonts w:ascii="Arial" w:hAnsi="Arial" w:cs="Arial"/>
          </w:rPr>
          <w:t>E</w:t>
        </w:r>
        <w:r w:rsidRPr="00D15910">
          <w:rPr>
            <w:rStyle w:val="Hipervnculo"/>
            <w:rFonts w:ascii="Arial" w:hAnsi="Arial" w:cs="Arial"/>
          </w:rPr>
          <w:t>ntorn</w:t>
        </w:r>
      </w:hyperlink>
      <w:r w:rsidRPr="00D15910">
        <w:rPr>
          <w:rFonts w:ascii="Arial" w:hAnsi="Arial" w:cs="Arial"/>
        </w:rPr>
        <w:t xml:space="preserve"> de la ciutat es construeix gràcies a les sinergies de treball de tots els agents que conformen l</w:t>
      </w:r>
      <w:bookmarkStart w:id="0" w:name="_GoBack"/>
      <w:bookmarkEnd w:id="0"/>
      <w:r w:rsidRPr="00D15910">
        <w:rPr>
          <w:rFonts w:ascii="Arial" w:hAnsi="Arial" w:cs="Arial"/>
        </w:rPr>
        <w:t>a comunitat educativa de la ciutat: famílies, entitats, associacions i els propis Serveis municipals d’E</w:t>
      </w:r>
      <w:r>
        <w:rPr>
          <w:rFonts w:ascii="Arial" w:hAnsi="Arial" w:cs="Arial"/>
        </w:rPr>
        <w:t>d</w:t>
      </w:r>
      <w:r w:rsidRPr="00D15910">
        <w:rPr>
          <w:rFonts w:ascii="Arial" w:hAnsi="Arial" w:cs="Arial"/>
        </w:rPr>
        <w:t xml:space="preserve">ucació de l’Ajuntament. </w:t>
      </w:r>
    </w:p>
    <w:p w:rsidR="0059551F" w:rsidRDefault="0059551F" w:rsidP="0059551F">
      <w:pPr>
        <w:jc w:val="both"/>
        <w:rPr>
          <w:rFonts w:ascii="Arial" w:hAnsi="Arial" w:cs="Arial"/>
        </w:rPr>
      </w:pPr>
    </w:p>
    <w:p w:rsidR="0059551F" w:rsidRDefault="0059551F" w:rsidP="0059551F">
      <w:pPr>
        <w:jc w:val="both"/>
        <w:rPr>
          <w:rFonts w:ascii="Arial" w:hAnsi="Arial" w:cs="Arial"/>
        </w:rPr>
      </w:pPr>
      <w:r w:rsidRPr="00D15910">
        <w:rPr>
          <w:rFonts w:ascii="Arial" w:hAnsi="Arial" w:cs="Arial"/>
        </w:rPr>
        <w:t>Les activitats extraescolars d’enguany són fruit del treball d’una comunitat educativa enfortida que pretén generar una proposta integradora i a la qual totes les famílies tinguin accés.</w:t>
      </w:r>
    </w:p>
    <w:p w:rsidR="0059551F" w:rsidRPr="00D15910" w:rsidRDefault="0059551F" w:rsidP="0059551F">
      <w:pPr>
        <w:jc w:val="both"/>
        <w:rPr>
          <w:rFonts w:ascii="Arial" w:hAnsi="Arial" w:cs="Arial"/>
        </w:rPr>
      </w:pPr>
    </w:p>
    <w:p w:rsidR="0059551F" w:rsidRDefault="0059551F" w:rsidP="0059551F">
      <w:pPr>
        <w:jc w:val="both"/>
        <w:rPr>
          <w:rFonts w:ascii="Arial" w:hAnsi="Arial" w:cs="Arial"/>
        </w:rPr>
      </w:pPr>
      <w:r w:rsidRPr="00D15910">
        <w:rPr>
          <w:rFonts w:ascii="Arial" w:hAnsi="Arial" w:cs="Arial"/>
        </w:rPr>
        <w:t>Tota aquesta dedicació es complementa amb el treball que realitzen les entitats esportives, culturals i de lleure educatiu de la ciutat, que</w:t>
      </w:r>
      <w:r>
        <w:rPr>
          <w:rFonts w:ascii="Arial" w:hAnsi="Arial" w:cs="Arial"/>
        </w:rPr>
        <w:t>,</w:t>
      </w:r>
      <w:r w:rsidRPr="00D15910">
        <w:rPr>
          <w:rFonts w:ascii="Arial" w:hAnsi="Arial" w:cs="Arial"/>
        </w:rPr>
        <w:t xml:space="preserve"> gràcies a la seva </w:t>
      </w:r>
      <w:r>
        <w:rPr>
          <w:rFonts w:ascii="Arial" w:hAnsi="Arial" w:cs="Arial"/>
        </w:rPr>
        <w:t>à</w:t>
      </w:r>
      <w:r w:rsidRPr="00D15910">
        <w:rPr>
          <w:rFonts w:ascii="Arial" w:hAnsi="Arial" w:cs="Arial"/>
        </w:rPr>
        <w:t xml:space="preserve">mplia oferta, ofereixen activitats de qualitat a tota la ciutadania </w:t>
      </w:r>
      <w:r>
        <w:rPr>
          <w:rFonts w:ascii="Arial" w:hAnsi="Arial" w:cs="Arial"/>
        </w:rPr>
        <w:t>amb e</w:t>
      </w:r>
      <w:r w:rsidRPr="00D15910">
        <w:rPr>
          <w:rFonts w:ascii="Arial" w:hAnsi="Arial" w:cs="Arial"/>
        </w:rPr>
        <w:t>l suport de les àrees municipals d’Esports i Cultura.</w:t>
      </w:r>
    </w:p>
    <w:p w:rsidR="0059551F" w:rsidRPr="00D15910" w:rsidRDefault="0059551F" w:rsidP="0059551F">
      <w:pPr>
        <w:jc w:val="both"/>
        <w:rPr>
          <w:rFonts w:ascii="Arial" w:hAnsi="Arial" w:cs="Arial"/>
        </w:rPr>
      </w:pPr>
    </w:p>
    <w:p w:rsidR="0059551F" w:rsidRDefault="0059551F" w:rsidP="005955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També cal destacar la tasca de</w:t>
      </w:r>
      <w:r w:rsidRPr="00D15910">
        <w:rPr>
          <w:rFonts w:ascii="Arial" w:hAnsi="Arial" w:cs="Arial"/>
        </w:rPr>
        <w:t xml:space="preserve"> l’Àrea d’Acció Social i Comunitària, a través de </w:t>
      </w:r>
      <w:hyperlink r:id="rId11" w:history="1">
        <w:r w:rsidRPr="00D15910">
          <w:rPr>
            <w:rStyle w:val="Hipervnculo"/>
            <w:rFonts w:ascii="Arial" w:hAnsi="Arial" w:cs="Arial"/>
          </w:rPr>
          <w:t>l’Oficina Integral d'Atenció Social (OIAS)</w:t>
        </w:r>
      </w:hyperlink>
      <w:r w:rsidRPr="00D15910">
        <w:rPr>
          <w:rStyle w:val="Hipervnculo"/>
          <w:rFonts w:ascii="Arial" w:hAnsi="Arial" w:cs="Arial"/>
        </w:rPr>
        <w:t>,</w:t>
      </w:r>
      <w:r w:rsidRPr="00D159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 a</w:t>
      </w:r>
      <w:r w:rsidRPr="00D15910">
        <w:rPr>
          <w:rFonts w:ascii="Arial" w:hAnsi="Arial" w:cs="Arial"/>
        </w:rPr>
        <w:t xml:space="preserve"> la tramitació i gestió dels ajuts </w:t>
      </w:r>
      <w:r>
        <w:rPr>
          <w:rFonts w:ascii="Arial" w:hAnsi="Arial" w:cs="Arial"/>
        </w:rPr>
        <w:t>de</w:t>
      </w:r>
      <w:r w:rsidRPr="00D15910">
        <w:rPr>
          <w:rFonts w:ascii="Arial" w:hAnsi="Arial" w:cs="Arial"/>
        </w:rPr>
        <w:t xml:space="preserve"> les activitats extraescolars. </w:t>
      </w:r>
      <w:r>
        <w:rPr>
          <w:rFonts w:ascii="Arial" w:hAnsi="Arial" w:cs="Arial"/>
        </w:rPr>
        <w:t xml:space="preserve">En aquesta convocatòria, s’han atorgat fins a 1.535 dels 1.945 ajuts sol·licitats, en base als criteris delimitats per la convocatòria d’ajuts en base a barems socials i econòmics i a la documentació requerida per sol·licitar-los.  </w:t>
      </w:r>
    </w:p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sectPr w:rsidR="00A35B2B" w:rsidSect="0069684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9551F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97BFC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32DEE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429D169C"/>
  <w15:docId w15:val="{F02B02F9-57CE-4841-A9D6-295C442F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u.elprat.cat/AtlasSBI/Private/BIParametersRequest.aspx?BIRoleId=Subvencions&amp;BIDocId=AjudesConsult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prat.cat/persones/accio-social/oficina-integral-datencio-social-oia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lprat.cat/educacio/pla-educatiu-dentor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prat.cat/administracio-govern-i-ciutat/atencio-ciutadana/oficina-dinformacio-i-atencio-ciutadana-oia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D747A-9F22-46A7-B1D9-42494946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563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3653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6</cp:revision>
  <cp:lastPrinted>2018-08-02T07:02:00Z</cp:lastPrinted>
  <dcterms:created xsi:type="dcterms:W3CDTF">2018-08-06T11:31:00Z</dcterms:created>
  <dcterms:modified xsi:type="dcterms:W3CDTF">2022-09-14T11:19:00Z</dcterms:modified>
</cp:coreProperties>
</file>