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63072" w14:textId="77777777" w:rsidR="0003646B" w:rsidRPr="00D123FB" w:rsidRDefault="00D123FB" w:rsidP="00DB1C2B">
      <w:pPr>
        <w:jc w:val="center"/>
        <w:rPr>
          <w:rFonts w:ascii="Arial" w:hAnsi="Arial" w:cs="Arial"/>
          <w:b/>
          <w:color w:val="1A1A1A"/>
          <w:u w:val="single"/>
        </w:rPr>
      </w:pPr>
      <w:r w:rsidRPr="00D123FB">
        <w:rPr>
          <w:rFonts w:ascii="Arial" w:hAnsi="Arial" w:cs="Arial"/>
          <w:b/>
          <w:color w:val="1A1A1A"/>
          <w:u w:val="single"/>
        </w:rPr>
        <w:t>Convocatòria de premsa, dijous 15 de setembre, 19 h</w:t>
      </w:r>
    </w:p>
    <w:p w14:paraId="53ED7E6C" w14:textId="77777777" w:rsidR="00D123FB" w:rsidRPr="00D123FB" w:rsidRDefault="00D123FB" w:rsidP="00DB1C2B">
      <w:pPr>
        <w:jc w:val="center"/>
        <w:rPr>
          <w:rFonts w:ascii="Arial" w:hAnsi="Arial" w:cs="Arial"/>
          <w:b/>
          <w:color w:val="1A1A1A"/>
          <w:sz w:val="36"/>
          <w:szCs w:val="36"/>
          <w:u w:val="single"/>
        </w:rPr>
      </w:pPr>
    </w:p>
    <w:p w14:paraId="5917DC7C" w14:textId="77777777" w:rsidR="00DB1C2B" w:rsidRDefault="00D123FB" w:rsidP="00DB1C2B">
      <w:pPr>
        <w:jc w:val="center"/>
        <w:rPr>
          <w:rFonts w:ascii="Arial" w:hAnsi="Arial" w:cs="Arial"/>
          <w:b/>
          <w:color w:val="1A1A1A"/>
          <w:sz w:val="36"/>
          <w:szCs w:val="36"/>
        </w:rPr>
      </w:pPr>
      <w:r>
        <w:rPr>
          <w:rFonts w:ascii="Arial" w:hAnsi="Arial" w:cs="Arial"/>
          <w:b/>
          <w:color w:val="1A1A1A"/>
          <w:sz w:val="36"/>
          <w:szCs w:val="36"/>
        </w:rPr>
        <w:t xml:space="preserve">Descoberta de la llamborda dedicada a Lluís Serra </w:t>
      </w:r>
      <w:r w:rsidR="0069216A">
        <w:rPr>
          <w:rFonts w:ascii="Arial" w:hAnsi="Arial" w:cs="Arial"/>
          <w:b/>
          <w:color w:val="1A1A1A"/>
          <w:sz w:val="36"/>
          <w:szCs w:val="36"/>
        </w:rPr>
        <w:t xml:space="preserve">i </w:t>
      </w:r>
      <w:r>
        <w:rPr>
          <w:rFonts w:ascii="Arial" w:hAnsi="Arial" w:cs="Arial"/>
          <w:b/>
          <w:color w:val="1A1A1A"/>
          <w:sz w:val="36"/>
          <w:szCs w:val="36"/>
        </w:rPr>
        <w:t>Giribert, alcalde afusellat per la Dictadura franquista</w:t>
      </w:r>
    </w:p>
    <w:p w14:paraId="0372666E" w14:textId="77777777" w:rsidR="00D123FB" w:rsidRDefault="00D123FB" w:rsidP="00D123FB">
      <w:pPr>
        <w:rPr>
          <w:rFonts w:ascii="Arial" w:hAnsi="Arial" w:cs="Arial"/>
          <w:b/>
          <w:color w:val="1A1A1A"/>
          <w:sz w:val="36"/>
          <w:szCs w:val="36"/>
        </w:rPr>
      </w:pPr>
    </w:p>
    <w:p w14:paraId="56D03438" w14:textId="77777777" w:rsidR="00921EB7" w:rsidRPr="00921EB7" w:rsidRDefault="00921EB7" w:rsidP="00921EB7">
      <w:pPr>
        <w:jc w:val="both"/>
        <w:rPr>
          <w:rFonts w:ascii="Arial" w:hAnsi="Arial" w:cs="Arial"/>
          <w:b/>
          <w:color w:val="1A1A1A"/>
        </w:rPr>
      </w:pPr>
      <w:r w:rsidRPr="00921EB7">
        <w:rPr>
          <w:rFonts w:ascii="Arial" w:hAnsi="Arial" w:cs="Arial"/>
          <w:b/>
          <w:color w:val="1A1A1A"/>
        </w:rPr>
        <w:t>L’alcalde del Prat, Lluís Mijoler, descobrirà la llamborda en la seva memòria el proper dijous, 15 de setembre, a les 19 h a la Plaça de la Vila del Prat</w:t>
      </w:r>
    </w:p>
    <w:p w14:paraId="0C703345" w14:textId="77777777" w:rsidR="00921EB7" w:rsidRDefault="00921EB7" w:rsidP="00D123FB">
      <w:pPr>
        <w:rPr>
          <w:rFonts w:ascii="Arial" w:hAnsi="Arial" w:cs="Arial"/>
          <w:b/>
          <w:color w:val="1A1A1A"/>
          <w:sz w:val="36"/>
          <w:szCs w:val="36"/>
        </w:rPr>
      </w:pPr>
      <w:bookmarkStart w:id="0" w:name="_GoBack"/>
      <w:bookmarkEnd w:id="0"/>
    </w:p>
    <w:p w14:paraId="476B9942" w14:textId="77777777" w:rsidR="00A26CF8" w:rsidRDefault="00D123FB" w:rsidP="002A4EDD">
      <w:pPr>
        <w:jc w:val="both"/>
        <w:rPr>
          <w:rFonts w:ascii="Arial" w:hAnsi="Arial" w:cs="Arial"/>
          <w:color w:val="1A1A1A"/>
        </w:rPr>
      </w:pPr>
      <w:r w:rsidRPr="00D123FB">
        <w:rPr>
          <w:rFonts w:ascii="Arial" w:hAnsi="Arial" w:cs="Arial"/>
          <w:color w:val="1A1A1A"/>
        </w:rPr>
        <w:t xml:space="preserve">L’Ajuntament del Prat, en col·laboració amb </w:t>
      </w:r>
      <w:r w:rsidRPr="00D123FB">
        <w:rPr>
          <w:rFonts w:ascii="Arial" w:hAnsi="Arial" w:cs="Arial"/>
          <w:color w:val="333333"/>
          <w:shd w:val="clear" w:color="auto" w:fill="FFFFFF"/>
        </w:rPr>
        <w:t>Taula de Memòria Històrica de</w:t>
      </w:r>
      <w:r>
        <w:rPr>
          <w:rFonts w:ascii="Arial" w:hAnsi="Arial" w:cs="Arial"/>
          <w:color w:val="333333"/>
          <w:shd w:val="clear" w:color="auto" w:fill="FFFFFF"/>
        </w:rPr>
        <w:t xml:space="preserve"> la ciutat, han promogut la instal·lació d’una llamborda en memòria de Lluís Serra </w:t>
      </w:r>
      <w:r w:rsidR="0069216A">
        <w:rPr>
          <w:rFonts w:ascii="Arial" w:hAnsi="Arial" w:cs="Arial"/>
          <w:color w:val="333333"/>
          <w:shd w:val="clear" w:color="auto" w:fill="FFFFFF"/>
        </w:rPr>
        <w:t xml:space="preserve">i </w:t>
      </w:r>
      <w:r>
        <w:rPr>
          <w:rFonts w:ascii="Arial" w:hAnsi="Arial" w:cs="Arial"/>
          <w:color w:val="333333"/>
          <w:shd w:val="clear" w:color="auto" w:fill="FFFFFF"/>
        </w:rPr>
        <w:t>Giribert</w:t>
      </w:r>
      <w:r w:rsidR="00921EB7">
        <w:rPr>
          <w:rFonts w:ascii="Arial" w:hAnsi="Arial" w:cs="Arial"/>
          <w:color w:val="333333"/>
          <w:shd w:val="clear" w:color="auto" w:fill="FFFFFF"/>
        </w:rPr>
        <w:t xml:space="preserve"> (1903-1939)</w:t>
      </w:r>
      <w:r>
        <w:rPr>
          <w:rFonts w:ascii="Arial" w:hAnsi="Arial" w:cs="Arial"/>
          <w:color w:val="333333"/>
          <w:shd w:val="clear" w:color="auto" w:fill="FFFFFF"/>
        </w:rPr>
        <w:t>, alcalde de</w:t>
      </w:r>
      <w:r w:rsidR="0069216A">
        <w:rPr>
          <w:rFonts w:ascii="Arial" w:hAnsi="Arial" w:cs="Arial"/>
          <w:color w:val="333333"/>
          <w:shd w:val="clear" w:color="auto" w:fill="FFFFFF"/>
        </w:rPr>
        <w:t xml:space="preserve"> la ciutat </w:t>
      </w:r>
      <w:r>
        <w:rPr>
          <w:rFonts w:ascii="Arial" w:hAnsi="Arial" w:cs="Arial"/>
          <w:color w:val="333333"/>
          <w:shd w:val="clear" w:color="auto" w:fill="FFFFFF"/>
        </w:rPr>
        <w:t xml:space="preserve">durant la II República que va ser afusellat per la Dictadura franquista.  </w:t>
      </w:r>
      <w:r w:rsidR="00A26CF8" w:rsidRPr="00A26CF8">
        <w:rPr>
          <w:rFonts w:ascii="Arial" w:hAnsi="Arial" w:cs="Arial"/>
          <w:color w:val="1A1A1A"/>
        </w:rPr>
        <w:t>L’alcalde del Prat</w:t>
      </w:r>
      <w:r w:rsidR="00A26CF8">
        <w:rPr>
          <w:rFonts w:ascii="Arial" w:hAnsi="Arial" w:cs="Arial"/>
          <w:color w:val="1A1A1A"/>
        </w:rPr>
        <w:t xml:space="preserve">, Lluís Mijoler, </w:t>
      </w:r>
      <w:r w:rsidR="00A26CF8" w:rsidRPr="00A26CF8">
        <w:rPr>
          <w:rFonts w:ascii="Arial" w:hAnsi="Arial" w:cs="Arial"/>
          <w:color w:val="1A1A1A"/>
        </w:rPr>
        <w:t>descobrirà la llamborda en la seva memòria el proper dijous, 15 de setembre, a les 19 h a la Plaça de la Vila del Prat.</w:t>
      </w:r>
    </w:p>
    <w:p w14:paraId="05E365DA" w14:textId="77777777" w:rsidR="00D123FB" w:rsidRDefault="00D123FB" w:rsidP="002A4EDD">
      <w:pPr>
        <w:jc w:val="both"/>
        <w:rPr>
          <w:rFonts w:ascii="Arial" w:hAnsi="Arial" w:cs="Arial"/>
          <w:color w:val="1A1A1A"/>
        </w:rPr>
      </w:pPr>
    </w:p>
    <w:p w14:paraId="7FC70CBF" w14:textId="77777777" w:rsidR="00D123FB" w:rsidRDefault="00D123FB" w:rsidP="002A4EDD">
      <w:pPr>
        <w:jc w:val="both"/>
        <w:rPr>
          <w:rFonts w:ascii="Arial" w:hAnsi="Arial" w:cs="Arial"/>
          <w:color w:val="1A1A1A"/>
        </w:rPr>
      </w:pPr>
      <w:r>
        <w:rPr>
          <w:rFonts w:ascii="Arial" w:hAnsi="Arial" w:cs="Arial"/>
          <w:color w:val="1A1A1A"/>
        </w:rPr>
        <w:t xml:space="preserve">Aquesta llamborda segueix el model de les denominades pedres </w:t>
      </w:r>
      <w:r w:rsidRPr="0069216A">
        <w:rPr>
          <w:rFonts w:ascii="Arial" w:hAnsi="Arial" w:cs="Arial"/>
          <w:i/>
          <w:color w:val="1A1A1A"/>
        </w:rPr>
        <w:t>Stolpersteine</w:t>
      </w:r>
      <w:r w:rsidRPr="00A26CF8">
        <w:rPr>
          <w:rFonts w:ascii="Arial" w:hAnsi="Arial" w:cs="Arial"/>
          <w:color w:val="1A1A1A"/>
        </w:rPr>
        <w:t xml:space="preserve"> </w:t>
      </w:r>
      <w:r w:rsidRPr="00D123FB">
        <w:rPr>
          <w:rFonts w:ascii="Arial" w:hAnsi="Arial" w:cs="Arial"/>
          <w:color w:val="1A1A1A"/>
        </w:rPr>
        <w:t>(en alemany, pedra amb què s’ensopega)</w:t>
      </w:r>
      <w:r>
        <w:rPr>
          <w:rFonts w:ascii="Arial" w:hAnsi="Arial" w:cs="Arial"/>
          <w:color w:val="1A1A1A"/>
        </w:rPr>
        <w:t xml:space="preserve">, fruit d’un projecte artístic i de memòria històrica impulsat </w:t>
      </w:r>
      <w:r w:rsidR="00A26CF8">
        <w:rPr>
          <w:rFonts w:ascii="Arial" w:hAnsi="Arial" w:cs="Arial"/>
          <w:color w:val="1A1A1A"/>
        </w:rPr>
        <w:t>a</w:t>
      </w:r>
      <w:r>
        <w:rPr>
          <w:rFonts w:ascii="Arial" w:hAnsi="Arial" w:cs="Arial"/>
          <w:color w:val="1A1A1A"/>
        </w:rPr>
        <w:t xml:space="preserve"> Alemanya </w:t>
      </w:r>
      <w:r w:rsidR="00A26CF8">
        <w:rPr>
          <w:rFonts w:ascii="Arial" w:hAnsi="Arial" w:cs="Arial"/>
          <w:color w:val="1A1A1A"/>
        </w:rPr>
        <w:t xml:space="preserve">des dels anys 90 del segle XX </w:t>
      </w:r>
      <w:r>
        <w:rPr>
          <w:rFonts w:ascii="Arial" w:hAnsi="Arial" w:cs="Arial"/>
          <w:color w:val="1A1A1A"/>
        </w:rPr>
        <w:t>per recordar les víctimes del règim nazi</w:t>
      </w:r>
      <w:r w:rsidR="00A26CF8">
        <w:rPr>
          <w:rFonts w:ascii="Arial" w:hAnsi="Arial" w:cs="Arial"/>
          <w:color w:val="1A1A1A"/>
        </w:rPr>
        <w:t xml:space="preserve">. Seguint aquest model, posteriorment les pedres </w:t>
      </w:r>
      <w:r w:rsidR="00A26CF8" w:rsidRPr="00A26CF8">
        <w:rPr>
          <w:rFonts w:ascii="Arial" w:hAnsi="Arial" w:cs="Arial"/>
          <w:i/>
          <w:color w:val="1A1A1A"/>
        </w:rPr>
        <w:t>Stolpersteine</w:t>
      </w:r>
      <w:r w:rsidR="00A26CF8" w:rsidRPr="00A26CF8">
        <w:rPr>
          <w:rFonts w:ascii="Arial" w:hAnsi="Arial" w:cs="Arial"/>
          <w:color w:val="1A1A1A"/>
        </w:rPr>
        <w:t xml:space="preserve"> </w:t>
      </w:r>
      <w:r w:rsidR="0069216A">
        <w:rPr>
          <w:rFonts w:ascii="Arial" w:hAnsi="Arial" w:cs="Arial"/>
          <w:color w:val="1A1A1A"/>
        </w:rPr>
        <w:t xml:space="preserve">s’han estès </w:t>
      </w:r>
      <w:r w:rsidR="00A26CF8" w:rsidRPr="00A26CF8">
        <w:rPr>
          <w:rFonts w:ascii="Arial" w:hAnsi="Arial" w:cs="Arial"/>
          <w:color w:val="1A1A1A"/>
        </w:rPr>
        <w:t>per diferents r</w:t>
      </w:r>
      <w:r w:rsidR="00A26CF8">
        <w:rPr>
          <w:rFonts w:ascii="Arial" w:hAnsi="Arial" w:cs="Arial"/>
          <w:color w:val="1A1A1A"/>
        </w:rPr>
        <w:t xml:space="preserve">acons </w:t>
      </w:r>
      <w:r w:rsidR="00A26CF8" w:rsidRPr="00A26CF8">
        <w:rPr>
          <w:rFonts w:ascii="Arial" w:hAnsi="Arial" w:cs="Arial"/>
          <w:color w:val="1A1A1A"/>
        </w:rPr>
        <w:t>d’Europa per recordar persones assassinades o represaliades per règims feixistes i dictatorials.</w:t>
      </w:r>
    </w:p>
    <w:p w14:paraId="1240F034" w14:textId="77777777" w:rsidR="00A26CF8" w:rsidRDefault="00A26CF8" w:rsidP="002A4EDD">
      <w:pPr>
        <w:jc w:val="both"/>
        <w:rPr>
          <w:rFonts w:ascii="Arial" w:hAnsi="Arial" w:cs="Arial"/>
          <w:color w:val="1A1A1A"/>
        </w:rPr>
      </w:pPr>
    </w:p>
    <w:p w14:paraId="604BB542" w14:textId="5BA3FDAF" w:rsidR="008E17D7" w:rsidRDefault="008E17D7" w:rsidP="0069216A">
      <w:pPr>
        <w:jc w:val="both"/>
        <w:rPr>
          <w:rFonts w:ascii="Arial" w:hAnsi="Arial" w:cs="Arial"/>
          <w:color w:val="1A1A1A"/>
        </w:rPr>
      </w:pPr>
      <w:r>
        <w:rPr>
          <w:rFonts w:ascii="Arial" w:hAnsi="Arial" w:cs="Arial"/>
          <w:color w:val="1A1A1A"/>
        </w:rPr>
        <w:t>La instal·</w:t>
      </w:r>
      <w:r w:rsidR="002A4EDD">
        <w:rPr>
          <w:rFonts w:ascii="Arial" w:hAnsi="Arial" w:cs="Arial"/>
          <w:color w:val="1A1A1A"/>
        </w:rPr>
        <w:t>l</w:t>
      </w:r>
      <w:r>
        <w:rPr>
          <w:rFonts w:ascii="Arial" w:hAnsi="Arial" w:cs="Arial"/>
          <w:color w:val="1A1A1A"/>
        </w:rPr>
        <w:t xml:space="preserve">ació de la </w:t>
      </w:r>
      <w:r w:rsidR="00A26CF8" w:rsidRPr="0069216A">
        <w:rPr>
          <w:rFonts w:ascii="Arial" w:hAnsi="Arial" w:cs="Arial"/>
          <w:i/>
          <w:color w:val="1A1A1A"/>
        </w:rPr>
        <w:t>Stolperstein</w:t>
      </w:r>
      <w:r w:rsidR="00A26CF8" w:rsidRPr="00A26CF8">
        <w:rPr>
          <w:rFonts w:ascii="Arial" w:hAnsi="Arial" w:cs="Arial"/>
          <w:color w:val="1A1A1A"/>
        </w:rPr>
        <w:t xml:space="preserve"> </w:t>
      </w:r>
      <w:r>
        <w:rPr>
          <w:rFonts w:ascii="Arial" w:hAnsi="Arial" w:cs="Arial"/>
          <w:color w:val="1A1A1A"/>
        </w:rPr>
        <w:t>en memòria de</w:t>
      </w:r>
      <w:r w:rsidR="00A26CF8" w:rsidRPr="00A26CF8">
        <w:rPr>
          <w:rFonts w:ascii="Arial" w:hAnsi="Arial" w:cs="Arial"/>
          <w:color w:val="1A1A1A"/>
        </w:rPr>
        <w:t xml:space="preserve"> Lluís Serra i Giribert</w:t>
      </w:r>
      <w:r>
        <w:rPr>
          <w:rFonts w:ascii="Arial" w:hAnsi="Arial" w:cs="Arial"/>
          <w:color w:val="1A1A1A"/>
        </w:rPr>
        <w:t xml:space="preserve"> és </w:t>
      </w:r>
      <w:r w:rsidR="00A26CF8">
        <w:rPr>
          <w:rFonts w:ascii="Arial" w:hAnsi="Arial" w:cs="Arial"/>
          <w:color w:val="1A1A1A"/>
        </w:rPr>
        <w:t xml:space="preserve">una de les accions </w:t>
      </w:r>
      <w:r w:rsidR="001E1698">
        <w:rPr>
          <w:rFonts w:ascii="Arial" w:hAnsi="Arial" w:cs="Arial"/>
          <w:color w:val="1A1A1A"/>
        </w:rPr>
        <w:t xml:space="preserve">impulsades al Prat </w:t>
      </w:r>
      <w:r w:rsidR="004E5DD0">
        <w:rPr>
          <w:rFonts w:ascii="Arial" w:hAnsi="Arial" w:cs="Arial"/>
          <w:color w:val="1A1A1A"/>
        </w:rPr>
        <w:t>en memòria</w:t>
      </w:r>
      <w:r w:rsidR="001E1698">
        <w:rPr>
          <w:rFonts w:ascii="Arial" w:hAnsi="Arial" w:cs="Arial"/>
          <w:color w:val="1A1A1A"/>
        </w:rPr>
        <w:t xml:space="preserve"> de les </w:t>
      </w:r>
      <w:r w:rsidR="00A26CF8">
        <w:rPr>
          <w:rFonts w:ascii="Arial" w:hAnsi="Arial" w:cs="Arial"/>
          <w:color w:val="1A1A1A"/>
        </w:rPr>
        <w:t>persones assassinades i represaliades per la Dictadura franquista</w:t>
      </w:r>
      <w:r w:rsidR="001E1698">
        <w:rPr>
          <w:rFonts w:ascii="Arial" w:hAnsi="Arial" w:cs="Arial"/>
          <w:color w:val="1A1A1A"/>
        </w:rPr>
        <w:t xml:space="preserve">, en desplegament de la Declaració institucional pel 90è aniversari de la II República aprova al ple municipal l’abril de 2021. </w:t>
      </w:r>
      <w:r>
        <w:rPr>
          <w:rFonts w:ascii="Arial" w:hAnsi="Arial" w:cs="Arial"/>
          <w:color w:val="1A1A1A"/>
        </w:rPr>
        <w:t>Fins al moment</w:t>
      </w:r>
      <w:r w:rsidR="001E1698">
        <w:rPr>
          <w:rFonts w:ascii="Arial" w:hAnsi="Arial" w:cs="Arial"/>
          <w:color w:val="1A1A1A"/>
        </w:rPr>
        <w:t>, ja s’ha</w:t>
      </w:r>
      <w:r>
        <w:rPr>
          <w:rFonts w:ascii="Arial" w:hAnsi="Arial" w:cs="Arial"/>
          <w:color w:val="1A1A1A"/>
        </w:rPr>
        <w:t xml:space="preserve">n </w:t>
      </w:r>
      <w:r w:rsidR="001E1698">
        <w:rPr>
          <w:rFonts w:ascii="Arial" w:hAnsi="Arial" w:cs="Arial"/>
          <w:color w:val="1A1A1A"/>
        </w:rPr>
        <w:t xml:space="preserve">desenvolupat d’altres accions com </w:t>
      </w:r>
      <w:r w:rsidR="0073548A">
        <w:rPr>
          <w:rFonts w:ascii="Arial" w:hAnsi="Arial" w:cs="Arial"/>
          <w:color w:val="1A1A1A"/>
        </w:rPr>
        <w:t>posar el nom de Lluís Serra i Giribert a un carrer de la ciutat</w:t>
      </w:r>
      <w:r>
        <w:rPr>
          <w:rFonts w:ascii="Arial" w:hAnsi="Arial" w:cs="Arial"/>
          <w:color w:val="1A1A1A"/>
        </w:rPr>
        <w:t xml:space="preserve"> o </w:t>
      </w:r>
      <w:r w:rsidR="001E1698">
        <w:rPr>
          <w:rFonts w:ascii="Arial" w:hAnsi="Arial" w:cs="Arial"/>
          <w:color w:val="1A1A1A"/>
        </w:rPr>
        <w:t>la instal·lació al Saló de Plens de l’Ajuntament de plaques tant en memòria d’aquest alcalde pratenc com d’altres regidors de la ciutat durant la II República que van ser afusellats per la Dictadura franquista</w:t>
      </w:r>
      <w:r>
        <w:rPr>
          <w:rFonts w:ascii="Arial" w:hAnsi="Arial" w:cs="Arial"/>
          <w:color w:val="1A1A1A"/>
        </w:rPr>
        <w:t xml:space="preserve"> (entre ells, </w:t>
      </w:r>
      <w:r w:rsidR="001E1698" w:rsidRPr="008E17D7">
        <w:rPr>
          <w:rFonts w:ascii="Arial" w:hAnsi="Arial" w:cs="Arial"/>
          <w:color w:val="1A1A1A"/>
        </w:rPr>
        <w:t>Joan Nadal Guixà, Moisés Orcol Elía i Joan Reixach Prat</w:t>
      </w:r>
      <w:r>
        <w:rPr>
          <w:rFonts w:ascii="Arial" w:hAnsi="Arial" w:cs="Arial"/>
          <w:color w:val="1A1A1A"/>
        </w:rPr>
        <w:t xml:space="preserve">). Així mateix, entre abril i </w:t>
      </w:r>
      <w:r w:rsidR="002A4EDD">
        <w:rPr>
          <w:rFonts w:ascii="Arial" w:hAnsi="Arial" w:cs="Arial"/>
          <w:color w:val="1A1A1A"/>
        </w:rPr>
        <w:t>novembre</w:t>
      </w:r>
      <w:r>
        <w:rPr>
          <w:rFonts w:ascii="Arial" w:hAnsi="Arial" w:cs="Arial"/>
          <w:color w:val="1A1A1A"/>
        </w:rPr>
        <w:t xml:space="preserve"> de 2021, es va poder visitar al Cèntric Espai Cultural l’exposició </w:t>
      </w:r>
      <w:r w:rsidRPr="008E17D7">
        <w:rPr>
          <w:rFonts w:ascii="Arial" w:hAnsi="Arial" w:cs="Arial"/>
          <w:i/>
          <w:iCs/>
          <w:color w:val="1A1A1A"/>
        </w:rPr>
        <w:t>El Prat 1939. La repressió franquista</w:t>
      </w:r>
      <w:r>
        <w:rPr>
          <w:rFonts w:ascii="Arial" w:hAnsi="Arial" w:cs="Arial"/>
          <w:i/>
          <w:iCs/>
          <w:color w:val="1A1A1A"/>
        </w:rPr>
        <w:t xml:space="preserve">. </w:t>
      </w:r>
    </w:p>
    <w:p w14:paraId="537591EC" w14:textId="77777777" w:rsidR="0069216A" w:rsidRDefault="0069216A" w:rsidP="0069216A">
      <w:pPr>
        <w:jc w:val="both"/>
        <w:rPr>
          <w:rFonts w:ascii="Arial" w:hAnsi="Arial" w:cs="Arial"/>
          <w:color w:val="1A1A1A"/>
        </w:rPr>
      </w:pPr>
    </w:p>
    <w:tbl>
      <w:tblPr>
        <w:tblW w:w="9322" w:type="dxa"/>
        <w:tblCellMar>
          <w:left w:w="0" w:type="dxa"/>
          <w:right w:w="0" w:type="dxa"/>
        </w:tblCellMar>
        <w:tblLook w:val="04A0" w:firstRow="1" w:lastRow="0" w:firstColumn="1" w:lastColumn="0" w:noHBand="0" w:noVBand="1"/>
      </w:tblPr>
      <w:tblGrid>
        <w:gridCol w:w="1101"/>
        <w:gridCol w:w="8221"/>
      </w:tblGrid>
      <w:tr w:rsidR="008E17D7" w14:paraId="26C7E618" w14:textId="77777777" w:rsidTr="00016817">
        <w:tc>
          <w:tcPr>
            <w:tcW w:w="9322"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06BE89E" w14:textId="77777777" w:rsidR="008E17D7" w:rsidRPr="005D3E19" w:rsidRDefault="008E17D7" w:rsidP="00016817">
            <w:pPr>
              <w:spacing w:line="252" w:lineRule="auto"/>
              <w:jc w:val="center"/>
              <w:rPr>
                <w:rFonts w:ascii="Arial" w:hAnsi="Arial" w:cs="Arial"/>
              </w:rPr>
            </w:pPr>
            <w:r w:rsidRPr="005D3E19">
              <w:rPr>
                <w:rFonts w:ascii="Arial" w:hAnsi="Arial" w:cs="Arial"/>
                <w:b/>
                <w:bCs/>
              </w:rPr>
              <w:t>CONVOCATÒRIA</w:t>
            </w:r>
            <w:r>
              <w:rPr>
                <w:rFonts w:ascii="Arial" w:hAnsi="Arial" w:cs="Arial"/>
                <w:b/>
                <w:bCs/>
              </w:rPr>
              <w:t xml:space="preserve"> ALS </w:t>
            </w:r>
            <w:r w:rsidRPr="005D3E19">
              <w:rPr>
                <w:rFonts w:ascii="Arial" w:hAnsi="Arial" w:cs="Arial"/>
                <w:b/>
                <w:bCs/>
              </w:rPr>
              <w:t>MITJANS DE COMUNICACIÓ</w:t>
            </w:r>
          </w:p>
        </w:tc>
      </w:tr>
      <w:tr w:rsidR="008E17D7" w14:paraId="4B2E7DA3" w14:textId="77777777" w:rsidTr="00016817">
        <w:trPr>
          <w:trHeight w:val="328"/>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14:paraId="5DD2E163" w14:textId="77777777" w:rsidR="008E17D7" w:rsidRPr="00E44272" w:rsidRDefault="008E17D7" w:rsidP="00016817">
            <w:pPr>
              <w:spacing w:line="252" w:lineRule="auto"/>
              <w:jc w:val="right"/>
              <w:rPr>
                <w:rFonts w:ascii="Arial" w:hAnsi="Arial" w:cs="Arial"/>
              </w:rPr>
            </w:pPr>
            <w:r w:rsidRPr="00E44272">
              <w:rPr>
                <w:rFonts w:ascii="Arial" w:hAnsi="Arial" w:cs="Arial"/>
                <w:b/>
                <w:bCs/>
              </w:rPr>
              <w:t>ACTE:</w:t>
            </w:r>
          </w:p>
        </w:tc>
        <w:tc>
          <w:tcPr>
            <w:tcW w:w="8221" w:type="dxa"/>
            <w:tcBorders>
              <w:top w:val="nil"/>
              <w:left w:val="nil"/>
              <w:bottom w:val="nil"/>
              <w:right w:val="single" w:sz="8" w:space="0" w:color="auto"/>
            </w:tcBorders>
            <w:tcMar>
              <w:top w:w="0" w:type="dxa"/>
              <w:left w:w="108" w:type="dxa"/>
              <w:bottom w:w="0" w:type="dxa"/>
              <w:right w:w="108" w:type="dxa"/>
            </w:tcMar>
            <w:hideMark/>
          </w:tcPr>
          <w:p w14:paraId="7E1D756B" w14:textId="77777777" w:rsidR="008E17D7" w:rsidRPr="005D3E19" w:rsidRDefault="008E17D7" w:rsidP="00016817">
            <w:pPr>
              <w:shd w:val="clear" w:color="auto" w:fill="FFFFFF"/>
              <w:spacing w:line="176" w:lineRule="atLeast"/>
              <w:jc w:val="both"/>
              <w:rPr>
                <w:rFonts w:ascii="Arial" w:hAnsi="Arial" w:cs="Arial"/>
              </w:rPr>
            </w:pPr>
            <w:r>
              <w:rPr>
                <w:rFonts w:ascii="Arial" w:hAnsi="Arial" w:cs="Arial"/>
                <w:color w:val="000000"/>
              </w:rPr>
              <w:t xml:space="preserve">Descoberta de la llamborda en memòria de Lluís Serra i Giribert </w:t>
            </w:r>
          </w:p>
        </w:tc>
      </w:tr>
      <w:tr w:rsidR="008E17D7" w14:paraId="26682E34" w14:textId="77777777" w:rsidTr="00016817">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14:paraId="5196A21E" w14:textId="77777777" w:rsidR="008E17D7" w:rsidRPr="00E44272" w:rsidRDefault="008E17D7" w:rsidP="00016817">
            <w:pPr>
              <w:spacing w:line="252" w:lineRule="auto"/>
              <w:jc w:val="right"/>
              <w:rPr>
                <w:rFonts w:ascii="Arial" w:hAnsi="Arial" w:cs="Arial"/>
              </w:rPr>
            </w:pPr>
            <w:r w:rsidRPr="00E44272">
              <w:rPr>
                <w:rFonts w:ascii="Arial" w:hAnsi="Arial" w:cs="Arial"/>
                <w:b/>
                <w:bCs/>
              </w:rPr>
              <w:t>DIA:</w:t>
            </w:r>
          </w:p>
        </w:tc>
        <w:tc>
          <w:tcPr>
            <w:tcW w:w="8221" w:type="dxa"/>
            <w:tcBorders>
              <w:top w:val="nil"/>
              <w:left w:val="nil"/>
              <w:bottom w:val="nil"/>
              <w:right w:val="single" w:sz="8" w:space="0" w:color="auto"/>
            </w:tcBorders>
            <w:tcMar>
              <w:top w:w="0" w:type="dxa"/>
              <w:left w:w="108" w:type="dxa"/>
              <w:bottom w:w="0" w:type="dxa"/>
              <w:right w:w="108" w:type="dxa"/>
            </w:tcMar>
            <w:hideMark/>
          </w:tcPr>
          <w:p w14:paraId="1AD632D1" w14:textId="77777777" w:rsidR="008E17D7" w:rsidRPr="00BA533F" w:rsidRDefault="008E17D7" w:rsidP="00016817">
            <w:pPr>
              <w:spacing w:line="252" w:lineRule="auto"/>
              <w:rPr>
                <w:rFonts w:ascii="Arial" w:hAnsi="Arial" w:cs="Arial"/>
              </w:rPr>
            </w:pPr>
            <w:r>
              <w:rPr>
                <w:rFonts w:ascii="Arial" w:hAnsi="Arial" w:cs="Arial"/>
                <w:color w:val="000000"/>
              </w:rPr>
              <w:t>Dijous, 15 de setembre</w:t>
            </w:r>
          </w:p>
        </w:tc>
      </w:tr>
      <w:tr w:rsidR="008E17D7" w14:paraId="2C5E9D5E" w14:textId="77777777" w:rsidTr="00016817">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14:paraId="05C1562A" w14:textId="77777777" w:rsidR="008E17D7" w:rsidRPr="00E44272" w:rsidRDefault="008E17D7" w:rsidP="00016817">
            <w:pPr>
              <w:spacing w:line="252" w:lineRule="auto"/>
              <w:jc w:val="right"/>
              <w:rPr>
                <w:rFonts w:ascii="Arial" w:hAnsi="Arial" w:cs="Arial"/>
              </w:rPr>
            </w:pPr>
            <w:r>
              <w:rPr>
                <w:rFonts w:ascii="Arial" w:hAnsi="Arial" w:cs="Arial"/>
                <w:b/>
                <w:bCs/>
              </w:rPr>
              <w:t>HO</w:t>
            </w:r>
            <w:r w:rsidRPr="00E44272">
              <w:rPr>
                <w:rFonts w:ascii="Arial" w:hAnsi="Arial" w:cs="Arial"/>
                <w:b/>
                <w:bCs/>
              </w:rPr>
              <w:t>RA:</w:t>
            </w:r>
          </w:p>
        </w:tc>
        <w:tc>
          <w:tcPr>
            <w:tcW w:w="8221" w:type="dxa"/>
            <w:tcBorders>
              <w:top w:val="nil"/>
              <w:left w:val="nil"/>
              <w:bottom w:val="nil"/>
              <w:right w:val="single" w:sz="8" w:space="0" w:color="auto"/>
            </w:tcBorders>
            <w:tcMar>
              <w:top w:w="0" w:type="dxa"/>
              <w:left w:w="108" w:type="dxa"/>
              <w:bottom w:w="0" w:type="dxa"/>
              <w:right w:w="108" w:type="dxa"/>
            </w:tcMar>
            <w:hideMark/>
          </w:tcPr>
          <w:p w14:paraId="6513317E" w14:textId="77777777" w:rsidR="008E17D7" w:rsidRPr="00BA533F" w:rsidRDefault="008E17D7" w:rsidP="00016817">
            <w:pPr>
              <w:spacing w:line="252" w:lineRule="auto"/>
              <w:rPr>
                <w:rFonts w:ascii="Arial" w:hAnsi="Arial" w:cs="Arial"/>
              </w:rPr>
            </w:pPr>
            <w:r>
              <w:rPr>
                <w:rFonts w:ascii="Arial" w:hAnsi="Arial" w:cs="Arial"/>
              </w:rPr>
              <w:t xml:space="preserve">19 h </w:t>
            </w:r>
          </w:p>
        </w:tc>
      </w:tr>
      <w:tr w:rsidR="008E17D7" w14:paraId="15BA56D6" w14:textId="77777777" w:rsidTr="00016817">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14:paraId="44C7FCE2" w14:textId="77777777" w:rsidR="008E17D7" w:rsidRPr="00E44272" w:rsidRDefault="008E17D7" w:rsidP="00016817">
            <w:pPr>
              <w:spacing w:line="252" w:lineRule="auto"/>
              <w:jc w:val="righ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14:paraId="473D4CDB" w14:textId="77777777" w:rsidR="008E17D7" w:rsidRDefault="008E17D7" w:rsidP="00016817">
            <w:pPr>
              <w:spacing w:line="252" w:lineRule="auto"/>
              <w:rPr>
                <w:rFonts w:ascii="Arial" w:hAnsi="Arial" w:cs="Arial"/>
              </w:rPr>
            </w:pPr>
          </w:p>
        </w:tc>
      </w:tr>
      <w:tr w:rsidR="008E17D7" w14:paraId="1312DA5E" w14:textId="77777777" w:rsidTr="00016817">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14:paraId="28A20B16" w14:textId="77777777" w:rsidR="008E17D7" w:rsidRPr="00E44272" w:rsidRDefault="008E17D7" w:rsidP="00016817">
            <w:pPr>
              <w:spacing w:line="176" w:lineRule="atLeast"/>
              <w:jc w:val="right"/>
              <w:rPr>
                <w:rFonts w:ascii="Arial" w:hAnsi="Arial" w:cs="Arial"/>
              </w:rPr>
            </w:pPr>
            <w:r>
              <w:rPr>
                <w:rFonts w:ascii="Arial" w:hAnsi="Arial" w:cs="Arial"/>
                <w:b/>
                <w:bCs/>
              </w:rPr>
              <w:t>LLO</w:t>
            </w:r>
            <w:r w:rsidRPr="00E44272">
              <w:rPr>
                <w:rFonts w:ascii="Arial" w:hAnsi="Arial" w:cs="Arial"/>
                <w:b/>
                <w:bCs/>
              </w:rPr>
              <w:t>C:</w:t>
            </w:r>
          </w:p>
        </w:tc>
        <w:tc>
          <w:tcPr>
            <w:tcW w:w="8221" w:type="dxa"/>
            <w:tcBorders>
              <w:top w:val="nil"/>
              <w:left w:val="nil"/>
              <w:bottom w:val="nil"/>
              <w:right w:val="single" w:sz="8" w:space="0" w:color="auto"/>
            </w:tcBorders>
            <w:tcMar>
              <w:top w:w="0" w:type="dxa"/>
              <w:left w:w="108" w:type="dxa"/>
              <w:bottom w:w="0" w:type="dxa"/>
              <w:right w:w="108" w:type="dxa"/>
            </w:tcMar>
            <w:hideMark/>
          </w:tcPr>
          <w:p w14:paraId="6B901F6F" w14:textId="77777777" w:rsidR="008E17D7" w:rsidRPr="005D3E19" w:rsidRDefault="008E17D7" w:rsidP="00016817">
            <w:pPr>
              <w:jc w:val="both"/>
              <w:rPr>
                <w:rFonts w:ascii="Arial" w:hAnsi="Arial" w:cs="Arial"/>
                <w:color w:val="000000"/>
              </w:rPr>
            </w:pPr>
            <w:r>
              <w:rPr>
                <w:rFonts w:ascii="Arial" w:hAnsi="Arial" w:cs="Arial"/>
                <w:color w:val="000000"/>
              </w:rPr>
              <w:t xml:space="preserve">Plaça de la Vila del Prat </w:t>
            </w:r>
          </w:p>
        </w:tc>
      </w:tr>
      <w:tr w:rsidR="008E17D7" w14:paraId="6C4454CE" w14:textId="77777777" w:rsidTr="00016817">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14:paraId="554FF122" w14:textId="77777777" w:rsidR="008E17D7" w:rsidRDefault="008E17D7" w:rsidP="00016817">
            <w:pPr>
              <w:spacing w:line="176" w:lineRule="atLeast"/>
              <w:jc w:val="righ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14:paraId="76E28CE6" w14:textId="77777777" w:rsidR="008E17D7" w:rsidRDefault="008E17D7" w:rsidP="00016817">
            <w:pPr>
              <w:shd w:val="clear" w:color="auto" w:fill="FFFFFF"/>
              <w:spacing w:line="176" w:lineRule="atLeast"/>
              <w:ind w:left="1410" w:hanging="1410"/>
              <w:rPr>
                <w:rFonts w:ascii="Arial" w:hAnsi="Arial" w:cs="Arial"/>
                <w:color w:val="000000"/>
              </w:rPr>
            </w:pPr>
          </w:p>
        </w:tc>
      </w:tr>
      <w:tr w:rsidR="008E17D7" w14:paraId="124E1AFE" w14:textId="77777777" w:rsidTr="00016817">
        <w:trPr>
          <w:trHeight w:val="17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6496A" w14:textId="77777777" w:rsidR="008E17D7" w:rsidRDefault="008E17D7" w:rsidP="00016817">
            <w:pPr>
              <w:spacing w:line="176" w:lineRule="atLeast"/>
              <w:jc w:val="right"/>
              <w:rPr>
                <w:rFonts w:ascii="Arial" w:hAnsi="Arial" w:cs="Arial"/>
                <w:b/>
                <w:bCs/>
              </w:rPr>
            </w:pP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14:paraId="18EB349D" w14:textId="77777777" w:rsidR="008E17D7" w:rsidRDefault="008E17D7" w:rsidP="00016817">
            <w:pPr>
              <w:shd w:val="clear" w:color="auto" w:fill="FFFFFF"/>
              <w:spacing w:line="176" w:lineRule="atLeast"/>
              <w:ind w:left="1410" w:hanging="1410"/>
              <w:rPr>
                <w:rFonts w:ascii="Arial" w:hAnsi="Arial" w:cs="Arial"/>
                <w:color w:val="000000"/>
              </w:rPr>
            </w:pPr>
          </w:p>
        </w:tc>
      </w:tr>
    </w:tbl>
    <w:p w14:paraId="596E3F57" w14:textId="77777777" w:rsidR="008E17D7" w:rsidRDefault="008E17D7" w:rsidP="00842333">
      <w:pPr>
        <w:rPr>
          <w:rFonts w:ascii="Arial" w:hAnsi="Arial" w:cs="Arial"/>
          <w:color w:val="1A1A1A"/>
        </w:rPr>
      </w:pPr>
    </w:p>
    <w:p w14:paraId="7580C7DD" w14:textId="77777777" w:rsidR="008E17D7" w:rsidRDefault="008E17D7" w:rsidP="00842333">
      <w:pPr>
        <w:rPr>
          <w:rFonts w:ascii="Arial" w:hAnsi="Arial" w:cs="Arial"/>
          <w:color w:val="1A1A1A"/>
        </w:rPr>
      </w:pPr>
    </w:p>
    <w:sectPr w:rsidR="008E17D7"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823AF" w14:textId="77777777" w:rsidR="00443432" w:rsidRDefault="00443432" w:rsidP="00750EC7">
      <w:r>
        <w:separator/>
      </w:r>
    </w:p>
  </w:endnote>
  <w:endnote w:type="continuationSeparator" w:id="0">
    <w:p w14:paraId="148608BC" w14:textId="77777777"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A6262" w14:textId="77777777" w:rsidR="00443432" w:rsidRDefault="00443432" w:rsidP="00750EC7">
      <w:r>
        <w:separator/>
      </w:r>
    </w:p>
  </w:footnote>
  <w:footnote w:type="continuationSeparator" w:id="0">
    <w:p w14:paraId="01C495AD" w14:textId="77777777"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94C3" w14:textId="77777777" w:rsidR="00443432" w:rsidRDefault="00B4576C">
    <w:pPr>
      <w:pStyle w:val="Encabezado"/>
    </w:pPr>
    <w:r>
      <w:rPr>
        <w:noProof/>
      </w:rPr>
      <w:drawing>
        <wp:inline distT="0" distB="0" distL="0" distR="0" wp14:anchorId="5F26BE2D" wp14:editId="6C5ABBEE">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14:paraId="5FDEB39C" w14:textId="77777777"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A618A"/>
    <w:rsid w:val="001B692C"/>
    <w:rsid w:val="001E1698"/>
    <w:rsid w:val="001F20A9"/>
    <w:rsid w:val="001F4119"/>
    <w:rsid w:val="00203C08"/>
    <w:rsid w:val="002157F3"/>
    <w:rsid w:val="0022495B"/>
    <w:rsid w:val="002506EE"/>
    <w:rsid w:val="00252D3A"/>
    <w:rsid w:val="00256436"/>
    <w:rsid w:val="00263995"/>
    <w:rsid w:val="00266F72"/>
    <w:rsid w:val="00297EB5"/>
    <w:rsid w:val="002A4EDD"/>
    <w:rsid w:val="002A6005"/>
    <w:rsid w:val="002B4D67"/>
    <w:rsid w:val="002F6AF6"/>
    <w:rsid w:val="00301090"/>
    <w:rsid w:val="0032192E"/>
    <w:rsid w:val="00325D57"/>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4E5DD0"/>
    <w:rsid w:val="00562D3D"/>
    <w:rsid w:val="005800B0"/>
    <w:rsid w:val="00580472"/>
    <w:rsid w:val="005A2FB3"/>
    <w:rsid w:val="005A7F5C"/>
    <w:rsid w:val="005E38B5"/>
    <w:rsid w:val="005F37D6"/>
    <w:rsid w:val="00650607"/>
    <w:rsid w:val="00671C53"/>
    <w:rsid w:val="006848F3"/>
    <w:rsid w:val="0069216A"/>
    <w:rsid w:val="00696845"/>
    <w:rsid w:val="006A55D8"/>
    <w:rsid w:val="006D0502"/>
    <w:rsid w:val="006D2732"/>
    <w:rsid w:val="006E4EA9"/>
    <w:rsid w:val="006E75E0"/>
    <w:rsid w:val="006F7800"/>
    <w:rsid w:val="007124C1"/>
    <w:rsid w:val="00722F1F"/>
    <w:rsid w:val="0073548A"/>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42333"/>
    <w:rsid w:val="0085092D"/>
    <w:rsid w:val="00851BA5"/>
    <w:rsid w:val="0086478C"/>
    <w:rsid w:val="00877C4E"/>
    <w:rsid w:val="008836C8"/>
    <w:rsid w:val="008A1243"/>
    <w:rsid w:val="008C6270"/>
    <w:rsid w:val="008C65F3"/>
    <w:rsid w:val="008E17D7"/>
    <w:rsid w:val="009069CD"/>
    <w:rsid w:val="00921EB7"/>
    <w:rsid w:val="00931F4F"/>
    <w:rsid w:val="00944BB1"/>
    <w:rsid w:val="00966AE6"/>
    <w:rsid w:val="00996F9B"/>
    <w:rsid w:val="009A5A4C"/>
    <w:rsid w:val="009B3E71"/>
    <w:rsid w:val="009C0491"/>
    <w:rsid w:val="009C45FC"/>
    <w:rsid w:val="009C7289"/>
    <w:rsid w:val="009E36EB"/>
    <w:rsid w:val="009F61B5"/>
    <w:rsid w:val="00A210BC"/>
    <w:rsid w:val="00A26CF8"/>
    <w:rsid w:val="00A2734D"/>
    <w:rsid w:val="00A3083D"/>
    <w:rsid w:val="00A34BEF"/>
    <w:rsid w:val="00A35B2B"/>
    <w:rsid w:val="00A37CCA"/>
    <w:rsid w:val="00A659A8"/>
    <w:rsid w:val="00A724A5"/>
    <w:rsid w:val="00A72EB3"/>
    <w:rsid w:val="00A82709"/>
    <w:rsid w:val="00A95972"/>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07AAB"/>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3FB"/>
    <w:rsid w:val="00D1259B"/>
    <w:rsid w:val="00D25CC0"/>
    <w:rsid w:val="00D33EB4"/>
    <w:rsid w:val="00D56D2D"/>
    <w:rsid w:val="00D57E8C"/>
    <w:rsid w:val="00D67FAD"/>
    <w:rsid w:val="00D8197B"/>
    <w:rsid w:val="00DB1C2B"/>
    <w:rsid w:val="00DE0669"/>
    <w:rsid w:val="00DE20AA"/>
    <w:rsid w:val="00DE4A16"/>
    <w:rsid w:val="00E0253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25A6"/>
    <w:rsid w:val="00FA4BA7"/>
    <w:rsid w:val="00FA50DC"/>
    <w:rsid w:val="00FB5A42"/>
    <w:rsid w:val="00FC3112"/>
    <w:rsid w:val="00FD1E21"/>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48C6673B"/>
  <w15:docId w15:val="{E62D1DC5-42B1-4E47-AEB6-09172CD6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5A7F5C"/>
    <w:rPr>
      <w:i/>
      <w:iCs/>
    </w:rPr>
  </w:style>
  <w:style w:type="paragraph" w:customStyle="1" w:styleId="piedefoto">
    <w:name w:val="pie_de_foto"/>
    <w:basedOn w:val="Normal"/>
    <w:rsid w:val="00A724A5"/>
    <w:pPr>
      <w:spacing w:before="100" w:beforeAutospacing="1" w:after="100" w:afterAutospacing="1"/>
    </w:pPr>
    <w:rPr>
      <w:lang w:val="es-ES" w:eastAsia="es-ES"/>
    </w:rPr>
  </w:style>
  <w:style w:type="paragraph" w:customStyle="1" w:styleId="fecha">
    <w:name w:val="fecha"/>
    <w:basedOn w:val="Normal"/>
    <w:rsid w:val="00A724A5"/>
    <w:pPr>
      <w:spacing w:before="100" w:beforeAutospacing="1" w:after="100" w:afterAutospacing="1"/>
    </w:pPr>
    <w:rPr>
      <w:lang w:val="es-ES" w:eastAsia="es-ES"/>
    </w:rPr>
  </w:style>
  <w:style w:type="character" w:customStyle="1" w:styleId="date-display-single">
    <w:name w:val="date-display-single"/>
    <w:basedOn w:val="Fuentedeprrafopredeter"/>
    <w:rsid w:val="00A7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271741346">
      <w:bodyDiv w:val="1"/>
      <w:marLeft w:val="0"/>
      <w:marRight w:val="0"/>
      <w:marTop w:val="0"/>
      <w:marBottom w:val="0"/>
      <w:divBdr>
        <w:top w:val="none" w:sz="0" w:space="0" w:color="auto"/>
        <w:left w:val="none" w:sz="0" w:space="0" w:color="auto"/>
        <w:bottom w:val="none" w:sz="0" w:space="0" w:color="auto"/>
        <w:right w:val="none" w:sz="0" w:space="0" w:color="auto"/>
      </w:divBdr>
      <w:divsChild>
        <w:div w:id="1795907564">
          <w:marLeft w:val="0"/>
          <w:marRight w:val="0"/>
          <w:marTop w:val="0"/>
          <w:marBottom w:val="0"/>
          <w:divBdr>
            <w:top w:val="none" w:sz="0" w:space="0" w:color="auto"/>
            <w:left w:val="none" w:sz="0" w:space="0" w:color="auto"/>
            <w:bottom w:val="none" w:sz="0" w:space="0" w:color="auto"/>
            <w:right w:val="none" w:sz="0" w:space="0" w:color="auto"/>
          </w:divBdr>
        </w:div>
      </w:divsChild>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64694104">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054664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18F4C200066149AC74A45AF56CB6DD" ma:contentTypeVersion="11" ma:contentTypeDescription="Crear nuevo documento." ma:contentTypeScope="" ma:versionID="d0ff1382fb9ff40f8ca401105c6a8c88">
  <xsd:schema xmlns:xsd="http://www.w3.org/2001/XMLSchema" xmlns:xs="http://www.w3.org/2001/XMLSchema" xmlns:p="http://schemas.microsoft.com/office/2006/metadata/properties" xmlns:ns3="5c6f820b-de9d-47d1-96ba-ee17ef1fbd60" targetNamespace="http://schemas.microsoft.com/office/2006/metadata/properties" ma:root="true" ma:fieldsID="768e2a2179609cf6d4407c7bd99f7387" ns3:_="">
    <xsd:import namespace="5c6f820b-de9d-47d1-96ba-ee17ef1fbd6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820b-de9d-47d1-96ba-ee17ef1fb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9767B-F1B3-468D-A3F4-37EC1A8B0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820b-de9d-47d1-96ba-ee17ef1f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39243-98A0-4D80-870E-ECE73FDF065B}">
  <ds:schemaRefs>
    <ds:schemaRef ds:uri="http://schemas.microsoft.com/sharepoint/v3/contenttype/forms"/>
  </ds:schemaRefs>
</ds:datastoreItem>
</file>

<file path=customXml/itemProps3.xml><?xml version="1.0" encoding="utf-8"?>
<ds:datastoreItem xmlns:ds="http://schemas.openxmlformats.org/officeDocument/2006/customXml" ds:itemID="{7E523CB5-DC2F-4882-B7AC-BD55C775DCC8}">
  <ds:schemaRef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5c6f820b-de9d-47d1-96ba-ee17ef1fbd60"/>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8D32D09-BEBF-48FF-9889-B84EFA13C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1903</Characters>
  <Application>Microsoft Office Word</Application>
  <DocSecurity>0</DocSecurity>
  <Lines>15</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2269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4</cp:revision>
  <cp:lastPrinted>2018-08-02T07:02:00Z</cp:lastPrinted>
  <dcterms:created xsi:type="dcterms:W3CDTF">2022-09-12T13:06:00Z</dcterms:created>
  <dcterms:modified xsi:type="dcterms:W3CDTF">2022-09-13T12:35:00Z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0x0101007118F4C200066149AC74A45AF56CB6DD</vt:lpwstr>
  </property>
</Properties>
</file>