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17" w:rsidRDefault="00AF6017" w:rsidP="00AF6017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del Prat del mes de </w:t>
      </w:r>
      <w:r w:rsidR="00AA6983">
        <w:rPr>
          <w:rFonts w:ascii="Arial" w:hAnsi="Arial" w:cs="Arial"/>
          <w:b/>
          <w:color w:val="1A1A1A"/>
          <w:sz w:val="36"/>
          <w:szCs w:val="36"/>
        </w:rPr>
        <w:t>setembre</w:t>
      </w:r>
    </w:p>
    <w:p w:rsidR="00AF6017" w:rsidRDefault="00AF6017" w:rsidP="00AF6017">
      <w:pPr>
        <w:rPr>
          <w:rFonts w:ascii="Arial" w:hAnsi="Arial" w:cs="Arial"/>
          <w:b/>
          <w:color w:val="333333"/>
        </w:rPr>
      </w:pPr>
    </w:p>
    <w:p w:rsidR="006C2AC2" w:rsidRDefault="006C2AC2" w:rsidP="00AF6017">
      <w:pPr>
        <w:rPr>
          <w:rFonts w:ascii="Arial" w:hAnsi="Arial" w:cs="Arial"/>
          <w:b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 w:rsidRPr="00AF6017">
        <w:rPr>
          <w:rStyle w:val="Textoennegrita"/>
          <w:rFonts w:ascii="Arial" w:hAnsi="Arial" w:cs="Arial"/>
          <w:color w:val="333333"/>
        </w:rPr>
        <w:t xml:space="preserve">El ple municipal es podrà seguir </w:t>
      </w:r>
      <w:r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Pr="00E743B5">
        <w:rPr>
          <w:rStyle w:val="Textoennegrita"/>
          <w:rFonts w:ascii="Arial" w:hAnsi="Arial" w:cs="Arial"/>
          <w:color w:val="333333"/>
        </w:rPr>
        <w:t>canal</w:t>
      </w:r>
      <w:r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r w:rsidRPr="00AF6017">
          <w:rPr>
            <w:rStyle w:val="Hipervnculo"/>
            <w:rFonts w:ascii="Arial" w:hAnsi="Arial" w:cs="Arial"/>
            <w:b/>
          </w:rPr>
          <w:t>Youtube de l'Ajuntament</w:t>
        </w:r>
        <w:r w:rsidRPr="00AF6017">
          <w:rPr>
            <w:rStyle w:val="Hipervnculo"/>
            <w:rFonts w:ascii="Arial" w:hAnsi="Arial" w:cs="Arial"/>
          </w:rPr>
          <w:t> </w:t>
        </w:r>
      </w:hyperlink>
      <w:r w:rsidRPr="004E5231">
        <w:rPr>
          <w:rStyle w:val="Textoennegrita"/>
          <w:rFonts w:ascii="Arial" w:hAnsi="Arial" w:cs="Arial"/>
          <w:color w:val="333333"/>
        </w:rPr>
        <w:t>i també a través de </w:t>
      </w:r>
      <w:proofErr w:type="spellStart"/>
      <w:r w:rsidR="00712CFF"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712CFF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/>
          <w:bCs/>
        </w:rPr>
        <w:t>elprat.tv</w:t>
      </w:r>
      <w:proofErr w:type="spellEnd"/>
      <w:r w:rsidR="00712CFF"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Style w:val="Textoennegrita"/>
          <w:rFonts w:ascii="Arial" w:hAnsi="Arial" w:cs="Arial"/>
          <w:color w:val="333333"/>
        </w:rPr>
        <w:t>.</w:t>
      </w:r>
    </w:p>
    <w:p w:rsidR="00AF6017" w:rsidRPr="004E5231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 w:rsidR="00B0521D">
        <w:rPr>
          <w:rFonts w:ascii="Arial" w:hAnsi="Arial" w:cs="Arial"/>
          <w:color w:val="333333"/>
        </w:rPr>
        <w:t>ni</w:t>
      </w:r>
      <w:r w:rsidR="00D1312E">
        <w:rPr>
          <w:rFonts w:ascii="Arial" w:hAnsi="Arial" w:cs="Arial"/>
          <w:color w:val="333333"/>
        </w:rPr>
        <w:t>cipal ordinari del mes de setembre</w:t>
      </w:r>
      <w:r w:rsidRPr="004E5231">
        <w:rPr>
          <w:rFonts w:ascii="Arial" w:hAnsi="Arial" w:cs="Arial"/>
          <w:color w:val="333333"/>
        </w:rPr>
        <w:t xml:space="preserve"> </w:t>
      </w:r>
      <w:r w:rsidR="00D1312E">
        <w:rPr>
          <w:rFonts w:ascii="Arial" w:hAnsi="Arial" w:cs="Arial"/>
          <w:color w:val="333333"/>
        </w:rPr>
        <w:t>tindrà lloc demà, dimecres dia 8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</w:t>
      </w:r>
      <w:r w:rsidR="00D1312E">
        <w:rPr>
          <w:rFonts w:ascii="Arial" w:hAnsi="Arial" w:cs="Arial"/>
          <w:color w:val="333333"/>
        </w:rPr>
        <w:t>T</w:t>
      </w:r>
      <w:r w:rsidRPr="004E5231">
        <w:rPr>
          <w:rFonts w:ascii="Arial" w:hAnsi="Arial" w:cs="Arial"/>
          <w:color w:val="333333"/>
        </w:rPr>
        <w:t xml:space="preserve">ots els regidors i regidores </w:t>
      </w:r>
      <w:r w:rsidR="00D1312E">
        <w:rPr>
          <w:rFonts w:ascii="Arial" w:hAnsi="Arial" w:cs="Arial"/>
          <w:color w:val="333333"/>
        </w:rPr>
        <w:t xml:space="preserve">hi </w:t>
      </w:r>
      <w:r w:rsidRPr="004E5231">
        <w:rPr>
          <w:rFonts w:ascii="Arial" w:hAnsi="Arial" w:cs="Arial"/>
          <w:color w:val="333333"/>
        </w:rPr>
        <w:t>assistiran presencialment</w:t>
      </w:r>
      <w:r w:rsidR="00D1312E">
        <w:rPr>
          <w:rFonts w:ascii="Arial" w:hAnsi="Arial" w:cs="Arial"/>
          <w:color w:val="333333"/>
        </w:rPr>
        <w:t>,</w:t>
      </w:r>
      <w:r w:rsidRPr="004E5231">
        <w:rPr>
          <w:rFonts w:ascii="Arial" w:hAnsi="Arial" w:cs="Arial"/>
          <w:color w:val="333333"/>
        </w:rPr>
        <w:t xml:space="preserve"> però, </w:t>
      </w:r>
      <w:r w:rsidR="00D1312E">
        <w:rPr>
          <w:rFonts w:ascii="Arial" w:hAnsi="Arial" w:cs="Arial"/>
          <w:color w:val="333333"/>
        </w:rPr>
        <w:t>per preservar</w:t>
      </w:r>
      <w:r w:rsidR="00DC231B">
        <w:rPr>
          <w:rFonts w:ascii="Arial" w:hAnsi="Arial" w:cs="Arial"/>
          <w:color w:val="333333"/>
        </w:rPr>
        <w:t xml:space="preserve"> </w:t>
      </w:r>
      <w:r w:rsidRPr="004E5231">
        <w:rPr>
          <w:rFonts w:ascii="Arial" w:hAnsi="Arial" w:cs="Arial"/>
          <w:color w:val="333333"/>
        </w:rPr>
        <w:t xml:space="preserve">les distàncies de seguretat, es </w:t>
      </w:r>
      <w:r w:rsidR="00DC231B">
        <w:rPr>
          <w:rFonts w:ascii="Arial" w:hAnsi="Arial" w:cs="Arial"/>
          <w:color w:val="333333"/>
        </w:rPr>
        <w:t xml:space="preserve">repartiran </w:t>
      </w:r>
      <w:r w:rsidR="006C2AC2">
        <w:rPr>
          <w:rFonts w:ascii="Arial" w:hAnsi="Arial" w:cs="Arial"/>
          <w:color w:val="333333"/>
        </w:rPr>
        <w:t xml:space="preserve">en </w:t>
      </w:r>
      <w:r w:rsidRPr="004E5231">
        <w:rPr>
          <w:rFonts w:ascii="Arial" w:hAnsi="Arial" w:cs="Arial"/>
          <w:color w:val="333333"/>
        </w:rPr>
        <w:t xml:space="preserve">l’espai </w:t>
      </w:r>
      <w:r w:rsidR="006C2AC2">
        <w:rPr>
          <w:rFonts w:ascii="Arial" w:hAnsi="Arial" w:cs="Arial"/>
          <w:color w:val="333333"/>
        </w:rPr>
        <w:t>normalment</w:t>
      </w:r>
      <w:r w:rsidR="00D1312E">
        <w:rPr>
          <w:rFonts w:ascii="Arial" w:hAnsi="Arial" w:cs="Arial"/>
          <w:color w:val="333333"/>
        </w:rPr>
        <w:t xml:space="preserve"> reservat per al públic, com ve sent habitual en els darrers plens. </w:t>
      </w:r>
    </w:p>
    <w:p w:rsidR="00AF6017" w:rsidRPr="004E5231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B0521D" w:rsidRPr="00551909" w:rsidRDefault="00DC231B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ple es podrà </w:t>
      </w:r>
      <w:r w:rsidR="00AF6017" w:rsidRPr="004E5231">
        <w:rPr>
          <w:rFonts w:ascii="Arial" w:hAnsi="Arial" w:cs="Arial"/>
          <w:color w:val="333333"/>
        </w:rPr>
        <w:t xml:space="preserve">seguir </w:t>
      </w:r>
      <w:proofErr w:type="spellStart"/>
      <w:r w:rsidR="006C2AC2">
        <w:rPr>
          <w:rFonts w:ascii="Arial" w:hAnsi="Arial" w:cs="Arial"/>
          <w:color w:val="333333"/>
        </w:rPr>
        <w:t>telemàticament</w:t>
      </w:r>
      <w:proofErr w:type="spellEnd"/>
      <w:r w:rsidR="006C2AC2">
        <w:rPr>
          <w:rFonts w:ascii="Arial" w:hAnsi="Arial" w:cs="Arial"/>
          <w:color w:val="333333"/>
        </w:rPr>
        <w:t xml:space="preserve"> </w:t>
      </w:r>
      <w:r w:rsidR="00D1312E">
        <w:rPr>
          <w:rFonts w:ascii="Arial" w:hAnsi="Arial" w:cs="Arial"/>
          <w:color w:val="333333"/>
        </w:rPr>
        <w:t xml:space="preserve">i en directe </w:t>
      </w:r>
      <w:r w:rsidR="006C2AC2">
        <w:rPr>
          <w:rFonts w:ascii="Arial" w:hAnsi="Arial" w:cs="Arial"/>
          <w:color w:val="333333"/>
        </w:rPr>
        <w:t>pel</w:t>
      </w:r>
      <w:r w:rsidR="00AF6017">
        <w:rPr>
          <w:rFonts w:ascii="Arial" w:hAnsi="Arial" w:cs="Arial"/>
          <w:color w:val="333333"/>
        </w:rPr>
        <w:t xml:space="preserve"> </w:t>
      </w:r>
      <w:hyperlink r:id="rId9" w:history="1">
        <w:r w:rsidR="00AF6017" w:rsidRPr="004E5231">
          <w:rPr>
            <w:rStyle w:val="Hipervnculo"/>
            <w:rFonts w:ascii="Arial" w:hAnsi="Arial" w:cs="Arial"/>
          </w:rPr>
          <w:t xml:space="preserve"> canal </w:t>
        </w:r>
        <w:r w:rsidR="006C2AC2">
          <w:rPr>
            <w:rStyle w:val="Hipervnculo"/>
            <w:rFonts w:ascii="Arial" w:hAnsi="Arial" w:cs="Arial"/>
          </w:rPr>
          <w:t xml:space="preserve">de </w:t>
        </w:r>
        <w:proofErr w:type="spellStart"/>
        <w:r w:rsidR="006C2AC2">
          <w:rPr>
            <w:rStyle w:val="Hipervnculo"/>
            <w:rFonts w:ascii="Arial" w:hAnsi="Arial" w:cs="Arial"/>
          </w:rPr>
          <w:t>Youtube</w:t>
        </w:r>
        <w:proofErr w:type="spellEnd"/>
        <w:r w:rsidR="006C2AC2">
          <w:rPr>
            <w:rStyle w:val="Hipervnculo"/>
            <w:rFonts w:ascii="Arial" w:hAnsi="Arial" w:cs="Arial"/>
          </w:rPr>
          <w:t xml:space="preserve"> de l’Ajuntament </w:t>
        </w:r>
      </w:hyperlink>
      <w:r w:rsidR="00D1312E">
        <w:rPr>
          <w:rFonts w:ascii="Arial" w:hAnsi="Arial" w:cs="Arial"/>
          <w:color w:val="333333"/>
        </w:rPr>
        <w:t xml:space="preserve">. En aquest mateix canal, </w:t>
      </w:r>
      <w:r w:rsidR="00AF6017" w:rsidRPr="004E5231">
        <w:rPr>
          <w:rFonts w:ascii="Arial" w:hAnsi="Arial" w:cs="Arial"/>
          <w:color w:val="333333"/>
        </w:rPr>
        <w:t>es podrà recuperar</w:t>
      </w:r>
      <w:r w:rsidR="00D1312E">
        <w:rPr>
          <w:rFonts w:ascii="Arial" w:hAnsi="Arial" w:cs="Arial"/>
          <w:color w:val="333333"/>
        </w:rPr>
        <w:t xml:space="preserve"> el vídeo complet de la sessió del ple, tot just després</w:t>
      </w:r>
      <w:r w:rsidR="00AF6017" w:rsidRPr="004E5231">
        <w:rPr>
          <w:rFonts w:ascii="Arial" w:hAnsi="Arial" w:cs="Arial"/>
          <w:color w:val="333333"/>
        </w:rPr>
        <w:t xml:space="preserve"> de la seva finalització.</w:t>
      </w:r>
      <w:r w:rsidR="00D1312E">
        <w:rPr>
          <w:rFonts w:ascii="Arial" w:hAnsi="Arial" w:cs="Arial"/>
          <w:color w:val="333333"/>
        </w:rPr>
        <w:t xml:space="preserve"> Així mateix</w:t>
      </w:r>
      <w:r w:rsidR="00AF6017" w:rsidRPr="004E5231">
        <w:rPr>
          <w:rFonts w:ascii="Arial" w:hAnsi="Arial" w:cs="Arial"/>
          <w:color w:val="333333"/>
        </w:rPr>
        <w:t>, es podrà seguir a través de </w:t>
      </w:r>
      <w:proofErr w:type="spellStart"/>
      <w:r w:rsidR="00712CFF" w:rsidRPr="004E5231">
        <w:rPr>
          <w:rStyle w:val="Textoennegrita"/>
          <w:rFonts w:ascii="Arial" w:hAnsi="Arial" w:cs="Arial"/>
          <w:color w:val="333333"/>
        </w:rPr>
        <w:fldChar w:fldCharType="begin"/>
      </w:r>
      <w:r w:rsidR="00AF6017"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712CFF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="00AF6017"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="00712CFF" w:rsidRPr="004E5231">
        <w:rPr>
          <w:rStyle w:val="Textoennegrita"/>
          <w:rFonts w:ascii="Arial" w:hAnsi="Arial" w:cs="Arial"/>
          <w:color w:val="333333"/>
        </w:rPr>
        <w:fldChar w:fldCharType="end"/>
      </w:r>
      <w:r w:rsidR="00AF6017" w:rsidRPr="004E5231">
        <w:rPr>
          <w:rFonts w:ascii="Arial" w:hAnsi="Arial" w:cs="Arial"/>
          <w:color w:val="333333"/>
        </w:rPr>
        <w:t xml:space="preserve">. </w:t>
      </w:r>
      <w:r w:rsidR="00AF6017" w:rsidRPr="0044621A">
        <w:rPr>
          <w:rFonts w:ascii="Arial" w:hAnsi="Arial" w:cs="Arial"/>
          <w:bCs/>
        </w:rPr>
        <w:t xml:space="preserve">L’ordre del dia complet de la sessió és el següent: </w:t>
      </w:r>
    </w:p>
    <w:p w:rsidR="0044621A" w:rsidRPr="0044621A" w:rsidRDefault="0044621A" w:rsidP="00B0521D">
      <w:pPr>
        <w:autoSpaceDE w:val="0"/>
        <w:autoSpaceDN w:val="0"/>
        <w:adjustRightInd w:val="0"/>
        <w:rPr>
          <w:rFonts w:ascii="Arial" w:hAnsi="Arial" w:cs="Arial"/>
        </w:rPr>
      </w:pPr>
    </w:p>
    <w:p w:rsid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I.- PART RESOLUTIVA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1.- Aprovació de l'acta de la sessió anterior.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 xml:space="preserve">2.- Presa de possessió del càrrec de regidora </w:t>
      </w:r>
      <w:r>
        <w:rPr>
          <w:rFonts w:ascii="Arial" w:hAnsi="Arial" w:cs="Arial"/>
        </w:rPr>
        <w:t xml:space="preserve">de </w:t>
      </w:r>
      <w:r w:rsidRPr="0044621A">
        <w:rPr>
          <w:rFonts w:ascii="Arial" w:hAnsi="Arial" w:cs="Arial"/>
        </w:rPr>
        <w:t xml:space="preserve">Maria Carmen </w:t>
      </w:r>
      <w:proofErr w:type="spellStart"/>
      <w:r w:rsidRPr="0044621A">
        <w:rPr>
          <w:rFonts w:ascii="Arial" w:hAnsi="Arial" w:cs="Arial"/>
        </w:rPr>
        <w:t>Blázquez</w:t>
      </w:r>
      <w:proofErr w:type="spellEnd"/>
      <w:r w:rsidRPr="0044621A">
        <w:rPr>
          <w:rFonts w:ascii="Arial" w:hAnsi="Arial" w:cs="Arial"/>
        </w:rPr>
        <w:t xml:space="preserve"> i Puerto (exp. 14079/19).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Intervenció, Comptabilitat, Tresoreria i Serveis Econòmics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3.- Aprovació del compte general corresponent a l'exercici econòmic de 2020 (exp.19565/21).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4.- Aprovació inicial de l'expedient de modificació de crèdits núm. 13/21 (exp.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25447/21).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5.- Justificació assignació econòmica als grups municipals, segon semestre 2019 (exp. 21554/21).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6.- Justificació assignació econòmica als grups municipals, exercici 2020 (exp.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22735/21).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C.I. D'URBANISME, ACCIÓ</w:t>
      </w:r>
      <w:r>
        <w:rPr>
          <w:rFonts w:ascii="Arial" w:hAnsi="Arial" w:cs="Arial"/>
          <w:b/>
          <w:bCs/>
        </w:rPr>
        <w:t xml:space="preserve"> AMBIENTAL, ENERGIA, SERVEIS I </w:t>
      </w:r>
      <w:r w:rsidRPr="0044621A">
        <w:rPr>
          <w:rFonts w:ascii="Arial" w:hAnsi="Arial" w:cs="Arial"/>
          <w:b/>
          <w:bCs/>
        </w:rPr>
        <w:t>CIUTADANIA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Intervenció d'activitats i serveis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7.- Aprovació inicial de l'Ordenança regul</w:t>
      </w:r>
      <w:r>
        <w:rPr>
          <w:rFonts w:ascii="Arial" w:hAnsi="Arial" w:cs="Arial"/>
        </w:rPr>
        <w:t>adora de guals (exp. 33238/19).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Espai Públic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8.- Aprovació inicial del Pla d'accessibilitat municipal, fase 1: Casc urbà (exp.</w:t>
      </w:r>
    </w:p>
    <w:p w:rsid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22342/21).</w:t>
      </w:r>
    </w:p>
    <w:p w:rsid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</w:p>
    <w:p w:rsidR="00551909" w:rsidRPr="0044621A" w:rsidRDefault="00551909" w:rsidP="0044621A">
      <w:pPr>
        <w:autoSpaceDE w:val="0"/>
        <w:autoSpaceDN w:val="0"/>
        <w:adjustRightInd w:val="0"/>
        <w:rPr>
          <w:rFonts w:ascii="Arial" w:hAnsi="Arial" w:cs="Arial"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II.- PART DE COMUNICACIÓ I PARTICIPACIÓ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Alcaldia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9.- Presa de coneixement dels decrets d'Alcaldia i reso</w:t>
      </w:r>
      <w:r>
        <w:rPr>
          <w:rFonts w:ascii="Arial" w:hAnsi="Arial" w:cs="Arial"/>
        </w:rPr>
        <w:t xml:space="preserve">lucions dels tinents i </w:t>
      </w:r>
      <w:proofErr w:type="spellStart"/>
      <w:r>
        <w:rPr>
          <w:rFonts w:ascii="Arial" w:hAnsi="Arial" w:cs="Arial"/>
        </w:rPr>
        <w:t>tinentes</w:t>
      </w:r>
      <w:proofErr w:type="spellEnd"/>
      <w:r>
        <w:rPr>
          <w:rFonts w:ascii="Arial" w:hAnsi="Arial" w:cs="Arial"/>
        </w:rPr>
        <w:t xml:space="preserve"> </w:t>
      </w:r>
      <w:r w:rsidRPr="0044621A">
        <w:rPr>
          <w:rFonts w:ascii="Arial" w:hAnsi="Arial" w:cs="Arial"/>
        </w:rPr>
        <w:t>d'alcalde, així com dels acords adoptats per la Junta de Govern Local, des de l'últim Ple.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10.- Presa de coneixement de l'estat d'execució del pressupost, segon trimestre de 2021 (exp. 20947/21).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11.- Presa de coneixement de l'informe de morositat corresponent al segon trimestre de 2021 (exp. 12568/21).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4621A">
        <w:rPr>
          <w:rFonts w:ascii="Arial" w:hAnsi="Arial" w:cs="Arial"/>
          <w:b/>
          <w:bCs/>
        </w:rPr>
        <w:t>DECLARACIONS I MOCIONS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12.- Moció sobre les armes nuclears i de suport al tractat sobre la prohibició de les armes nuclears.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13.- Moció de recolzament a les nenes i dones afganes.</w:t>
      </w:r>
    </w:p>
    <w:p w:rsidR="0044621A" w:rsidRPr="0044621A" w:rsidRDefault="0044621A" w:rsidP="0044621A">
      <w:pPr>
        <w:autoSpaceDE w:val="0"/>
        <w:autoSpaceDN w:val="0"/>
        <w:adjustRightInd w:val="0"/>
        <w:rPr>
          <w:rFonts w:ascii="Arial" w:hAnsi="Arial" w:cs="Arial"/>
        </w:rPr>
      </w:pPr>
      <w:r w:rsidRPr="0044621A">
        <w:rPr>
          <w:rFonts w:ascii="Arial" w:hAnsi="Arial" w:cs="Arial"/>
        </w:rPr>
        <w:t>14.- PRECS I PREGUNTES.</w:t>
      </w:r>
    </w:p>
    <w:p w:rsidR="00D1312E" w:rsidRPr="0044621A" w:rsidRDefault="00D1312E" w:rsidP="00B0521D">
      <w:pPr>
        <w:autoSpaceDE w:val="0"/>
        <w:autoSpaceDN w:val="0"/>
        <w:adjustRightInd w:val="0"/>
        <w:rPr>
          <w:rFonts w:ascii="Arial" w:hAnsi="Arial" w:cs="Arial"/>
        </w:rPr>
      </w:pPr>
    </w:p>
    <w:sectPr w:rsidR="00D1312E" w:rsidRPr="0044621A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95" w:rsidRDefault="008E0895" w:rsidP="00750EC7">
      <w:r>
        <w:separator/>
      </w:r>
    </w:p>
  </w:endnote>
  <w:endnote w:type="continuationSeparator" w:id="0">
    <w:p w:rsidR="008E0895" w:rsidRDefault="008E089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95" w:rsidRDefault="008E0895" w:rsidP="00750EC7">
      <w:r>
        <w:separator/>
      </w:r>
    </w:p>
  </w:footnote>
  <w:footnote w:type="continuationSeparator" w:id="0">
    <w:p w:rsidR="008E0895" w:rsidRDefault="008E089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95" w:rsidRDefault="008E089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0895" w:rsidRDefault="008E08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522C"/>
    <w:rsid w:val="003F6168"/>
    <w:rsid w:val="00411757"/>
    <w:rsid w:val="00413E57"/>
    <w:rsid w:val="00425141"/>
    <w:rsid w:val="00443432"/>
    <w:rsid w:val="0044621A"/>
    <w:rsid w:val="004674C8"/>
    <w:rsid w:val="004779BC"/>
    <w:rsid w:val="004D25CC"/>
    <w:rsid w:val="004D43B2"/>
    <w:rsid w:val="004E1336"/>
    <w:rsid w:val="004E5C37"/>
    <w:rsid w:val="00551909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C2AC2"/>
    <w:rsid w:val="006D0502"/>
    <w:rsid w:val="006D2732"/>
    <w:rsid w:val="006E4EA9"/>
    <w:rsid w:val="006E75E0"/>
    <w:rsid w:val="006F7800"/>
    <w:rsid w:val="007124C1"/>
    <w:rsid w:val="00712CFF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5F9B"/>
    <w:rsid w:val="0082076A"/>
    <w:rsid w:val="008213FA"/>
    <w:rsid w:val="00822082"/>
    <w:rsid w:val="0085092D"/>
    <w:rsid w:val="00851BA5"/>
    <w:rsid w:val="0086478C"/>
    <w:rsid w:val="00877C4E"/>
    <w:rsid w:val="008836C8"/>
    <w:rsid w:val="008C6270"/>
    <w:rsid w:val="008C65F3"/>
    <w:rsid w:val="008E0895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49A0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6983"/>
    <w:rsid w:val="00AC427C"/>
    <w:rsid w:val="00AF6017"/>
    <w:rsid w:val="00B0521D"/>
    <w:rsid w:val="00B05397"/>
    <w:rsid w:val="00B05E97"/>
    <w:rsid w:val="00B13D0F"/>
    <w:rsid w:val="00B21367"/>
    <w:rsid w:val="00B2675E"/>
    <w:rsid w:val="00B4576C"/>
    <w:rsid w:val="00B5250B"/>
    <w:rsid w:val="00B5442B"/>
    <w:rsid w:val="00B70102"/>
    <w:rsid w:val="00B744F3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312E"/>
    <w:rsid w:val="00D25CC0"/>
    <w:rsid w:val="00D56D2D"/>
    <w:rsid w:val="00D57E8C"/>
    <w:rsid w:val="00D67FAD"/>
    <w:rsid w:val="00D8197B"/>
    <w:rsid w:val="00DB1C2B"/>
    <w:rsid w:val="00DC231B"/>
    <w:rsid w:val="00DE20AA"/>
    <w:rsid w:val="00DE4A16"/>
    <w:rsid w:val="00E12A60"/>
    <w:rsid w:val="00E345DE"/>
    <w:rsid w:val="00E53F5B"/>
    <w:rsid w:val="00E57215"/>
    <w:rsid w:val="00E743B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urTEfcb6BUZV5xNuWCrj3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F0305-6101-40B6-8168-14F85BA7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2625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17</cp:revision>
  <cp:lastPrinted>2018-08-02T07:02:00Z</cp:lastPrinted>
  <dcterms:created xsi:type="dcterms:W3CDTF">2018-08-06T11:31:00Z</dcterms:created>
  <dcterms:modified xsi:type="dcterms:W3CDTF">2021-09-06T07:44:00Z</dcterms:modified>
</cp:coreProperties>
</file>