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8C" w:rsidRDefault="006D5F9D" w:rsidP="004E1F8C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Presentació de la </w:t>
      </w:r>
      <w:r w:rsidR="00E34B20">
        <w:rPr>
          <w:rFonts w:ascii="Arial" w:hAnsi="Arial" w:cs="Arial"/>
          <w:b/>
          <w:color w:val="1A1A1A"/>
          <w:sz w:val="36"/>
          <w:szCs w:val="36"/>
        </w:rPr>
        <w:t xml:space="preserve">nova botiga en línia del Mercat del Prat </w:t>
      </w:r>
    </w:p>
    <w:p w:rsidR="007B3E94" w:rsidRDefault="007B3E94" w:rsidP="00993345">
      <w:pPr>
        <w:pStyle w:val="ajprat"/>
        <w:jc w:val="both"/>
        <w:rPr>
          <w:rFonts w:ascii="Arial" w:hAnsi="Arial" w:cs="Arial"/>
          <w:b/>
          <w:bCs/>
          <w:sz w:val="24"/>
          <w:szCs w:val="24"/>
        </w:rPr>
      </w:pPr>
    </w:p>
    <w:p w:rsidR="00E85FD7" w:rsidRDefault="00E85FD7" w:rsidP="00E85FD7">
      <w:pPr>
        <w:pStyle w:val="ajpra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Per part de l’Ajuntament del Prat, assistiran l</w:t>
      </w:r>
      <w:r w:rsidR="00E34B20" w:rsidRPr="00993345">
        <w:rPr>
          <w:rFonts w:ascii="Arial" w:hAnsi="Arial" w:cs="Arial"/>
          <w:b/>
          <w:bCs/>
          <w:sz w:val="24"/>
          <w:szCs w:val="24"/>
        </w:rPr>
        <w:t>’al</w:t>
      </w:r>
      <w:r w:rsidR="00993345" w:rsidRPr="00993345">
        <w:rPr>
          <w:rFonts w:ascii="Arial" w:hAnsi="Arial" w:cs="Arial"/>
          <w:b/>
          <w:bCs/>
          <w:sz w:val="24"/>
          <w:szCs w:val="24"/>
        </w:rPr>
        <w:t xml:space="preserve">calde Lluís Mijoler, </w:t>
      </w: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="00993345" w:rsidRPr="00993345">
        <w:rPr>
          <w:rFonts w:ascii="Arial" w:hAnsi="Arial" w:cs="Arial"/>
          <w:b/>
          <w:sz w:val="24"/>
          <w:szCs w:val="24"/>
        </w:rPr>
        <w:t xml:space="preserve">la </w:t>
      </w:r>
      <w:r w:rsidR="00E34B20" w:rsidRPr="00993345">
        <w:rPr>
          <w:rFonts w:ascii="Arial" w:hAnsi="Arial" w:cs="Arial"/>
          <w:b/>
          <w:bCs/>
          <w:sz w:val="24"/>
          <w:szCs w:val="24"/>
        </w:rPr>
        <w:t>regidora de Comerç i Turisme, Marina García</w:t>
      </w:r>
      <w:r w:rsidR="007B3E94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acompanyats p</w:t>
      </w:r>
      <w:r w:rsidR="007B3E94" w:rsidRPr="00993345">
        <w:rPr>
          <w:rFonts w:ascii="Arial" w:hAnsi="Arial" w:cs="Arial"/>
          <w:b/>
          <w:bCs/>
          <w:sz w:val="24"/>
          <w:szCs w:val="24"/>
        </w:rPr>
        <w:t xml:space="preserve">el </w:t>
      </w:r>
      <w:r w:rsidR="007B3E94" w:rsidRPr="00993345">
        <w:rPr>
          <w:rFonts w:ascii="Arial" w:hAnsi="Arial" w:cs="Arial"/>
          <w:b/>
          <w:sz w:val="24"/>
          <w:szCs w:val="24"/>
        </w:rPr>
        <w:t>tinent d’alcalde de l’Àrea de Desenvolupament Econòmic, Juan Carlos M</w:t>
      </w:r>
      <w:r w:rsidR="007B3E94">
        <w:rPr>
          <w:rFonts w:ascii="Arial" w:hAnsi="Arial" w:cs="Arial"/>
          <w:b/>
          <w:sz w:val="24"/>
          <w:szCs w:val="24"/>
        </w:rPr>
        <w:t>oreno.</w:t>
      </w:r>
      <w:r>
        <w:rPr>
          <w:rFonts w:ascii="Arial" w:hAnsi="Arial" w:cs="Arial"/>
          <w:b/>
          <w:sz w:val="24"/>
          <w:szCs w:val="24"/>
        </w:rPr>
        <w:t xml:space="preserve"> El Mercat del Prat estarà representant pel seu president, Josep M. </w:t>
      </w:r>
      <w:proofErr w:type="spellStart"/>
      <w:r>
        <w:rPr>
          <w:rFonts w:ascii="Arial" w:hAnsi="Arial" w:cs="Arial"/>
          <w:b/>
          <w:sz w:val="24"/>
          <w:szCs w:val="24"/>
        </w:rPr>
        <w:t>Cañis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E85FD7" w:rsidRDefault="00E85FD7" w:rsidP="00820A33">
      <w:pPr>
        <w:jc w:val="both"/>
        <w:rPr>
          <w:rFonts w:ascii="Arial" w:hAnsi="Arial" w:cs="Arial"/>
          <w:bCs/>
        </w:rPr>
      </w:pPr>
    </w:p>
    <w:p w:rsidR="007B3E94" w:rsidRPr="00993345" w:rsidRDefault="007B3E94" w:rsidP="007B3E94">
      <w:pPr>
        <w:pStyle w:val="ajprat"/>
        <w:jc w:val="both"/>
        <w:rPr>
          <w:rFonts w:ascii="Arial" w:hAnsi="Arial" w:cs="Arial"/>
          <w:b/>
          <w:bCs/>
          <w:sz w:val="24"/>
          <w:szCs w:val="24"/>
        </w:rPr>
      </w:pPr>
      <w:r w:rsidRPr="00993345">
        <w:rPr>
          <w:rFonts w:ascii="Arial" w:hAnsi="Arial" w:cs="Arial"/>
          <w:b/>
          <w:bCs/>
          <w:sz w:val="24"/>
          <w:szCs w:val="24"/>
        </w:rPr>
        <w:t xml:space="preserve">La plataforma </w:t>
      </w:r>
      <w:hyperlink r:id="rId8" w:history="1">
        <w:r w:rsidRPr="00993345">
          <w:rPr>
            <w:rFonts w:ascii="Arial" w:hAnsi="Arial" w:cs="Arial"/>
            <w:b/>
            <w:bCs/>
            <w:sz w:val="24"/>
            <w:szCs w:val="24"/>
          </w:rPr>
          <w:t>mercatdelprat.com</w:t>
        </w:r>
      </w:hyperlink>
      <w:r w:rsidRPr="00993345">
        <w:rPr>
          <w:rFonts w:ascii="Arial" w:hAnsi="Arial" w:cs="Arial"/>
          <w:b/>
          <w:bCs/>
          <w:sz w:val="24"/>
          <w:szCs w:val="24"/>
        </w:rPr>
        <w:t xml:space="preserve"> vol facilitar la compra i la distribució dels productes del mercat amb comoditat i seguretat i el lliurament a domicili. El Mercat municipal s’adequa així a la tendència a l’alça del comerç en línia, que s’ha accentuat en el context de la pandèmia.</w:t>
      </w:r>
    </w:p>
    <w:p w:rsidR="007B3E94" w:rsidRPr="00E34B20" w:rsidRDefault="007B3E94" w:rsidP="00820A33">
      <w:pPr>
        <w:jc w:val="both"/>
        <w:rPr>
          <w:rFonts w:ascii="Arial" w:hAnsi="Arial" w:cs="Arial"/>
          <w:bCs/>
        </w:rPr>
      </w:pPr>
    </w:p>
    <w:p w:rsidR="009D2FC9" w:rsidRDefault="006D5F9D" w:rsidP="009D2FC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L’acte de presentació</w:t>
      </w:r>
      <w:r w:rsidR="00E34B20" w:rsidRPr="00E34B20">
        <w:rPr>
          <w:rFonts w:ascii="Arial" w:hAnsi="Arial" w:cs="Arial"/>
          <w:bCs/>
        </w:rPr>
        <w:t xml:space="preserve"> per donar el tret de sortida a la botiga en línia del Mercat del Prat tindrà lloc demà, divendres 30 d’abril, a les 12.30 h. </w:t>
      </w:r>
      <w:r w:rsidR="00E34B20">
        <w:rPr>
          <w:rFonts w:ascii="Arial" w:hAnsi="Arial" w:cs="Arial"/>
          <w:bCs/>
        </w:rPr>
        <w:t xml:space="preserve">La plataforma </w:t>
      </w:r>
      <w:hyperlink r:id="rId9" w:tgtFrame="_blank" w:history="1">
        <w:r w:rsidR="00820A33" w:rsidRPr="0030705E">
          <w:rPr>
            <w:rStyle w:val="Hipervnculo"/>
            <w:rFonts w:ascii="Arial" w:hAnsi="Arial" w:cs="Arial"/>
          </w:rPr>
          <w:t>mercatdelprat.com</w:t>
        </w:r>
      </w:hyperlink>
      <w:r w:rsidR="00E34B20">
        <w:rPr>
          <w:rStyle w:val="Hipervnculo"/>
          <w:rFonts w:ascii="Arial" w:hAnsi="Arial" w:cs="Arial"/>
        </w:rPr>
        <w:t xml:space="preserve"> </w:t>
      </w:r>
      <w:r w:rsidR="00820A33" w:rsidRPr="00820A33">
        <w:rPr>
          <w:rFonts w:ascii="Arial" w:hAnsi="Arial" w:cs="Arial"/>
          <w:bCs/>
        </w:rPr>
        <w:t xml:space="preserve">vol facilitar la compra i la distribució dels </w:t>
      </w:r>
      <w:r w:rsidR="00820A33">
        <w:rPr>
          <w:rFonts w:ascii="Arial" w:hAnsi="Arial" w:cs="Arial"/>
          <w:bCs/>
        </w:rPr>
        <w:t xml:space="preserve">productes </w:t>
      </w:r>
      <w:r w:rsidR="00820A33" w:rsidRPr="00820A33">
        <w:rPr>
          <w:rFonts w:ascii="Arial" w:hAnsi="Arial" w:cs="Arial"/>
          <w:bCs/>
        </w:rPr>
        <w:t xml:space="preserve">amb comoditat i seguretat mitjançant </w:t>
      </w:r>
      <w:proofErr w:type="spellStart"/>
      <w:r w:rsidR="00820A33" w:rsidRPr="00820A33">
        <w:rPr>
          <w:rFonts w:ascii="Arial" w:hAnsi="Arial" w:cs="Arial"/>
          <w:bCs/>
        </w:rPr>
        <w:t>internet</w:t>
      </w:r>
      <w:proofErr w:type="spellEnd"/>
      <w:r w:rsidR="00E34B20">
        <w:rPr>
          <w:rFonts w:ascii="Arial" w:hAnsi="Arial" w:cs="Arial"/>
          <w:bCs/>
        </w:rPr>
        <w:t xml:space="preserve"> i el lliurament a domicili,</w:t>
      </w:r>
      <w:r w:rsidR="009D2FC9">
        <w:rPr>
          <w:rFonts w:ascii="Arial" w:hAnsi="Arial" w:cs="Arial"/>
          <w:bCs/>
        </w:rPr>
        <w:t xml:space="preserve"> </w:t>
      </w:r>
      <w:r w:rsidR="007B3E94">
        <w:rPr>
          <w:rFonts w:ascii="Arial" w:hAnsi="Arial" w:cs="Arial"/>
          <w:bCs/>
        </w:rPr>
        <w:t xml:space="preserve">que anirà a càrrec de </w:t>
      </w:r>
      <w:proofErr w:type="spellStart"/>
      <w:r w:rsidR="007B3E94">
        <w:rPr>
          <w:rFonts w:ascii="Arial" w:hAnsi="Arial" w:cs="Arial"/>
          <w:bCs/>
        </w:rPr>
        <w:t>RodaPrat</w:t>
      </w:r>
      <w:proofErr w:type="spellEnd"/>
      <w:r w:rsidR="007B3E94">
        <w:rPr>
          <w:rFonts w:ascii="Arial" w:hAnsi="Arial" w:cs="Arial"/>
          <w:bCs/>
        </w:rPr>
        <w:t xml:space="preserve">, servei de distribució sense ànim de lucre i amb mitjans de transport sostenible. </w:t>
      </w:r>
    </w:p>
    <w:p w:rsidR="007B3E94" w:rsidRDefault="007B3E94" w:rsidP="009D2FC9">
      <w:pPr>
        <w:jc w:val="both"/>
        <w:rPr>
          <w:rFonts w:ascii="Arial" w:hAnsi="Arial" w:cs="Arial"/>
          <w:bCs/>
        </w:rPr>
      </w:pPr>
    </w:p>
    <w:p w:rsidR="009D2FC9" w:rsidRDefault="009D2FC9" w:rsidP="009D2FC9">
      <w:pPr>
        <w:jc w:val="both"/>
        <w:rPr>
          <w:b/>
        </w:rPr>
      </w:pPr>
      <w:r>
        <w:rPr>
          <w:rFonts w:ascii="Arial" w:hAnsi="Arial" w:cs="Arial"/>
          <w:bCs/>
        </w:rPr>
        <w:t xml:space="preserve">Per part de l’Ajuntament, hi assistiran </w:t>
      </w:r>
      <w:r w:rsidRPr="00E34B20">
        <w:rPr>
          <w:rFonts w:ascii="Arial" w:hAnsi="Arial" w:cs="Arial"/>
          <w:bCs/>
        </w:rPr>
        <w:t>l’al</w:t>
      </w:r>
      <w:r>
        <w:rPr>
          <w:rFonts w:ascii="Arial" w:hAnsi="Arial" w:cs="Arial"/>
          <w:bCs/>
        </w:rPr>
        <w:t xml:space="preserve">calde del Prat, Lluís Mijoler, </w:t>
      </w:r>
      <w:r w:rsidRPr="00993345">
        <w:rPr>
          <w:rFonts w:ascii="Arial" w:hAnsi="Arial" w:cs="Arial"/>
          <w:bCs/>
        </w:rPr>
        <w:t>el tinent d’alcalde de l’Àrea de Desenvolupament Econòmic, Juan Carlos Moreno,</w:t>
      </w:r>
      <w:r w:rsidRPr="00E34B2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i </w:t>
      </w:r>
      <w:r w:rsidRPr="00E34B20">
        <w:rPr>
          <w:rFonts w:ascii="Arial" w:hAnsi="Arial" w:cs="Arial"/>
          <w:bCs/>
        </w:rPr>
        <w:t xml:space="preserve">la regidora de Comerç i Turisme, Marina García, </w:t>
      </w:r>
      <w:r>
        <w:rPr>
          <w:rFonts w:ascii="Arial" w:hAnsi="Arial" w:cs="Arial"/>
          <w:bCs/>
        </w:rPr>
        <w:t>entre d’altres representants municipals.</w:t>
      </w:r>
    </w:p>
    <w:p w:rsidR="009D2FC9" w:rsidRDefault="009D2FC9" w:rsidP="009D2FC9">
      <w:pPr>
        <w:jc w:val="both"/>
        <w:rPr>
          <w:rFonts w:ascii="Arial" w:hAnsi="Arial" w:cs="Arial"/>
          <w:bCs/>
        </w:rPr>
      </w:pPr>
    </w:p>
    <w:p w:rsidR="00E85FD7" w:rsidRPr="00E85FD7" w:rsidRDefault="009D2FC9" w:rsidP="00E85FD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Manel Rodríguez, </w:t>
      </w:r>
      <w:r w:rsidRPr="009D2FC9">
        <w:rPr>
          <w:rFonts w:ascii="Arial" w:hAnsi="Arial" w:cs="Arial"/>
          <w:bCs/>
        </w:rPr>
        <w:t>director tècnic de projectes de l’empresa Fica’t (</w:t>
      </w:r>
      <w:proofErr w:type="spellStart"/>
      <w:r w:rsidRPr="009D2FC9">
        <w:rPr>
          <w:rFonts w:ascii="Arial" w:hAnsi="Arial" w:cs="Arial"/>
          <w:bCs/>
        </w:rPr>
        <w:t>Food</w:t>
      </w:r>
      <w:proofErr w:type="spellEnd"/>
      <w:r w:rsidRPr="009D2FC9">
        <w:rPr>
          <w:rFonts w:ascii="Arial" w:hAnsi="Arial" w:cs="Arial"/>
          <w:bCs/>
        </w:rPr>
        <w:t xml:space="preserve"> </w:t>
      </w:r>
      <w:proofErr w:type="spellStart"/>
      <w:r w:rsidRPr="009D2FC9">
        <w:rPr>
          <w:rFonts w:ascii="Arial" w:hAnsi="Arial" w:cs="Arial"/>
          <w:bCs/>
        </w:rPr>
        <w:t>Market</w:t>
      </w:r>
      <w:proofErr w:type="spellEnd"/>
      <w:r w:rsidRPr="009D2FC9">
        <w:rPr>
          <w:rFonts w:ascii="Arial" w:hAnsi="Arial" w:cs="Arial"/>
          <w:bCs/>
        </w:rPr>
        <w:t xml:space="preserve"> </w:t>
      </w:r>
      <w:proofErr w:type="spellStart"/>
      <w:r w:rsidRPr="009D2FC9">
        <w:rPr>
          <w:rFonts w:ascii="Arial" w:hAnsi="Arial" w:cs="Arial"/>
          <w:bCs/>
        </w:rPr>
        <w:t>Online</w:t>
      </w:r>
      <w:proofErr w:type="spellEnd"/>
      <w:r w:rsidRPr="009D2FC9">
        <w:rPr>
          <w:rFonts w:ascii="Arial" w:hAnsi="Arial" w:cs="Arial"/>
          <w:bCs/>
        </w:rPr>
        <w:t xml:space="preserve"> SL), </w:t>
      </w:r>
      <w:r>
        <w:rPr>
          <w:rFonts w:ascii="Arial" w:hAnsi="Arial" w:cs="Arial"/>
          <w:bCs/>
        </w:rPr>
        <w:t xml:space="preserve"> que ha desenvolupat el projecte de la botiga </w:t>
      </w:r>
      <w:proofErr w:type="spellStart"/>
      <w:r>
        <w:rPr>
          <w:rFonts w:ascii="Arial" w:hAnsi="Arial" w:cs="Arial"/>
          <w:bCs/>
        </w:rPr>
        <w:t>online</w:t>
      </w:r>
      <w:proofErr w:type="spellEnd"/>
      <w:r>
        <w:rPr>
          <w:rFonts w:ascii="Arial" w:hAnsi="Arial" w:cs="Arial"/>
          <w:bCs/>
        </w:rPr>
        <w:t xml:space="preserve">, </w:t>
      </w:r>
      <w:r w:rsidRPr="009D2FC9">
        <w:rPr>
          <w:rFonts w:ascii="Arial" w:hAnsi="Arial" w:cs="Arial"/>
          <w:bCs/>
        </w:rPr>
        <w:t xml:space="preserve">presentarà el web i els serveis i opcions que ofereix. </w:t>
      </w:r>
      <w:r>
        <w:rPr>
          <w:rFonts w:ascii="Arial" w:hAnsi="Arial" w:cs="Arial"/>
          <w:bCs/>
        </w:rPr>
        <w:t xml:space="preserve"> </w:t>
      </w:r>
      <w:r w:rsidR="00E85FD7">
        <w:rPr>
          <w:rFonts w:ascii="Arial" w:hAnsi="Arial" w:cs="Arial"/>
          <w:bCs/>
        </w:rPr>
        <w:t>Per part de la Diputació de Barcelona, t</w:t>
      </w:r>
      <w:r w:rsidR="007B3E94">
        <w:rPr>
          <w:rFonts w:ascii="Arial" w:hAnsi="Arial" w:cs="Arial"/>
          <w:bCs/>
        </w:rPr>
        <w:t xml:space="preserve">ambé hi assistiran </w:t>
      </w:r>
      <w:r w:rsidR="00E85FD7">
        <w:rPr>
          <w:rFonts w:ascii="Arial" w:hAnsi="Arial" w:cs="Arial"/>
          <w:bCs/>
        </w:rPr>
        <w:t xml:space="preserve">Òscar Sierra, diputat delegat de Comerç; </w:t>
      </w:r>
      <w:r w:rsidR="00E9493A">
        <w:rPr>
          <w:rFonts w:ascii="Arial" w:hAnsi="Arial" w:cs="Arial"/>
          <w:bCs/>
        </w:rPr>
        <w:t xml:space="preserve">Soledad Bravo, </w:t>
      </w:r>
      <w:r w:rsidR="007B3E94">
        <w:rPr>
          <w:rFonts w:ascii="Arial" w:hAnsi="Arial" w:cs="Arial"/>
          <w:bCs/>
        </w:rPr>
        <w:t>gerent de l’oficina de serveis de Come</w:t>
      </w:r>
      <w:r w:rsidR="00E85FD7">
        <w:rPr>
          <w:rFonts w:ascii="Arial" w:hAnsi="Arial" w:cs="Arial"/>
          <w:bCs/>
        </w:rPr>
        <w:t>rç</w:t>
      </w:r>
      <w:r w:rsidR="00E9493A">
        <w:rPr>
          <w:rFonts w:ascii="Arial" w:hAnsi="Arial" w:cs="Arial"/>
          <w:bCs/>
        </w:rPr>
        <w:t>;</w:t>
      </w:r>
      <w:r w:rsidR="00E85FD7">
        <w:rPr>
          <w:rFonts w:ascii="Arial" w:hAnsi="Arial" w:cs="Arial"/>
          <w:bCs/>
        </w:rPr>
        <w:t xml:space="preserve"> i Xavier Torrent, </w:t>
      </w:r>
      <w:r w:rsidR="00E85FD7" w:rsidRPr="00E85FD7">
        <w:rPr>
          <w:rFonts w:ascii="Arial" w:hAnsi="Arial" w:cs="Arial"/>
          <w:bCs/>
        </w:rPr>
        <w:t>cap de</w:t>
      </w:r>
      <w:r w:rsidR="00E85FD7">
        <w:rPr>
          <w:rFonts w:ascii="Arial" w:hAnsi="Arial" w:cs="Arial"/>
          <w:bCs/>
        </w:rPr>
        <w:t xml:space="preserve"> l’oficina de suport al Teixit c</w:t>
      </w:r>
      <w:r w:rsidR="00E85FD7" w:rsidRPr="00E85FD7">
        <w:rPr>
          <w:rFonts w:ascii="Arial" w:hAnsi="Arial" w:cs="Arial"/>
          <w:bCs/>
        </w:rPr>
        <w:t>omercial local</w:t>
      </w:r>
      <w:r w:rsidR="00E85FD7">
        <w:rPr>
          <w:rFonts w:ascii="Arial" w:hAnsi="Arial" w:cs="Arial"/>
          <w:bCs/>
        </w:rPr>
        <w:t xml:space="preserve">. També hi participarà Josep M. </w:t>
      </w:r>
      <w:proofErr w:type="spellStart"/>
      <w:r w:rsidR="00E85FD7">
        <w:rPr>
          <w:rFonts w:ascii="Arial" w:hAnsi="Arial" w:cs="Arial"/>
          <w:bCs/>
        </w:rPr>
        <w:t>Cañis</w:t>
      </w:r>
      <w:proofErr w:type="spellEnd"/>
      <w:r w:rsidR="00E85FD7">
        <w:rPr>
          <w:rFonts w:ascii="Arial" w:hAnsi="Arial" w:cs="Arial"/>
          <w:bCs/>
        </w:rPr>
        <w:t xml:space="preserve">, president del mercat i </w:t>
      </w:r>
      <w:proofErr w:type="spellStart"/>
      <w:r w:rsidR="00E85FD7">
        <w:rPr>
          <w:rFonts w:ascii="Arial" w:hAnsi="Arial" w:cs="Arial"/>
          <w:bCs/>
        </w:rPr>
        <w:t>paradista</w:t>
      </w:r>
      <w:proofErr w:type="spellEnd"/>
      <w:r w:rsidR="00E85FD7">
        <w:rPr>
          <w:rFonts w:ascii="Arial" w:hAnsi="Arial" w:cs="Arial"/>
          <w:bCs/>
        </w:rPr>
        <w:t xml:space="preserve">; </w:t>
      </w:r>
      <w:r w:rsidR="00E85FD7" w:rsidRPr="00E85FD7">
        <w:rPr>
          <w:rFonts w:ascii="Arial" w:hAnsi="Arial" w:cs="Arial"/>
          <w:bCs/>
        </w:rPr>
        <w:t xml:space="preserve">Francisco Fernández, president de El Prat Gran Comerç; i Lidia Muñoz, representant de comerciants i serveis de l’Avinguda Verge de Montserrat. </w:t>
      </w:r>
    </w:p>
    <w:p w:rsidR="009D2FC9" w:rsidRDefault="009D2FC9" w:rsidP="009D2FC9">
      <w:pPr>
        <w:jc w:val="both"/>
        <w:rPr>
          <w:rFonts w:ascii="Arial" w:hAnsi="Arial" w:cs="Arial"/>
          <w:bCs/>
        </w:rPr>
      </w:pPr>
    </w:p>
    <w:p w:rsidR="009D2FC9" w:rsidRDefault="009D2FC9" w:rsidP="009D2FC9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finalitzar la presentació, </w:t>
      </w:r>
      <w:r w:rsidR="00E85FD7">
        <w:rPr>
          <w:rFonts w:ascii="Arial" w:hAnsi="Arial" w:cs="Arial"/>
          <w:bCs/>
        </w:rPr>
        <w:t>s’atendrà al</w:t>
      </w:r>
      <w:r>
        <w:rPr>
          <w:rFonts w:ascii="Arial" w:hAnsi="Arial" w:cs="Arial"/>
          <w:bCs/>
        </w:rPr>
        <w:t xml:space="preserve">s mitjans de comunicació. </w:t>
      </w:r>
    </w:p>
    <w:p w:rsidR="00820A33" w:rsidRDefault="00820A33" w:rsidP="00820A33">
      <w:pPr>
        <w:jc w:val="both"/>
        <w:rPr>
          <w:rFonts w:ascii="Arial" w:hAnsi="Arial" w:cs="Arial"/>
          <w:bCs/>
        </w:rPr>
      </w:pPr>
    </w:p>
    <w:p w:rsidR="00F93C0A" w:rsidRDefault="00F93C0A" w:rsidP="00820A33">
      <w:pPr>
        <w:jc w:val="both"/>
      </w:pP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101"/>
        <w:gridCol w:w="8221"/>
      </w:tblGrid>
      <w:tr w:rsidR="00E34B20" w:rsidTr="009D2FC9">
        <w:tc>
          <w:tcPr>
            <w:tcW w:w="93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5D3E19" w:rsidRDefault="00E34B20" w:rsidP="009D2FC9">
            <w:pPr>
              <w:spacing w:line="252" w:lineRule="auto"/>
              <w:jc w:val="center"/>
              <w:rPr>
                <w:rFonts w:ascii="Arial" w:hAnsi="Arial" w:cs="Arial"/>
              </w:rPr>
            </w:pPr>
            <w:r w:rsidRPr="005D3E19">
              <w:rPr>
                <w:rFonts w:ascii="Arial" w:hAnsi="Arial" w:cs="Arial"/>
                <w:b/>
                <w:bCs/>
              </w:rPr>
              <w:t>CONVOCATÒRIA</w:t>
            </w:r>
            <w:r>
              <w:rPr>
                <w:rFonts w:ascii="Arial" w:hAnsi="Arial" w:cs="Arial"/>
                <w:b/>
                <w:bCs/>
              </w:rPr>
              <w:t xml:space="preserve"> ALS </w:t>
            </w:r>
            <w:r w:rsidRPr="005D3E19">
              <w:rPr>
                <w:rFonts w:ascii="Arial" w:hAnsi="Arial" w:cs="Arial"/>
                <w:b/>
                <w:bCs/>
              </w:rPr>
              <w:t>MITJANS DE COMUNICACIÓ</w:t>
            </w:r>
          </w:p>
        </w:tc>
      </w:tr>
      <w:tr w:rsidR="00E34B20" w:rsidTr="009D2FC9">
        <w:trPr>
          <w:trHeight w:val="328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E44272" w:rsidRDefault="00E34B20" w:rsidP="009D2FC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ACTE: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5D3E19" w:rsidRDefault="00E85FD7" w:rsidP="00E85F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Presentació de </w:t>
            </w:r>
            <w:r w:rsidR="00E34B20" w:rsidRPr="00E34B20">
              <w:rPr>
                <w:rFonts w:ascii="Arial" w:hAnsi="Arial" w:cs="Arial"/>
                <w:color w:val="000000"/>
              </w:rPr>
              <w:t xml:space="preserve">la nova botiga en línia del Mercat del Prat </w:t>
            </w:r>
          </w:p>
        </w:tc>
      </w:tr>
      <w:tr w:rsidR="00E34B20" w:rsidTr="009D2FC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E44272" w:rsidRDefault="00E34B20" w:rsidP="009D2FC9">
            <w:pPr>
              <w:spacing w:line="252" w:lineRule="auto"/>
              <w:jc w:val="right"/>
              <w:rPr>
                <w:rFonts w:ascii="Arial" w:hAnsi="Arial" w:cs="Arial"/>
              </w:rPr>
            </w:pPr>
            <w:r w:rsidRPr="00E44272">
              <w:rPr>
                <w:rFonts w:ascii="Arial" w:hAnsi="Arial" w:cs="Arial"/>
                <w:b/>
                <w:bCs/>
              </w:rPr>
              <w:t>DIA: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BA533F" w:rsidRDefault="00E34B20" w:rsidP="009D2FC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Divendres, 30 d’abril  </w:t>
            </w:r>
          </w:p>
        </w:tc>
      </w:tr>
      <w:tr w:rsidR="00E34B20" w:rsidTr="009D2FC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E44272" w:rsidRDefault="00E34B20" w:rsidP="009D2FC9">
            <w:pPr>
              <w:spacing w:line="252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HO</w:t>
            </w:r>
            <w:r w:rsidRPr="00E44272">
              <w:rPr>
                <w:rFonts w:ascii="Arial" w:hAnsi="Arial" w:cs="Arial"/>
                <w:b/>
                <w:bCs/>
              </w:rPr>
              <w:t>RA: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BA533F" w:rsidRDefault="00E34B20" w:rsidP="009D2FC9">
            <w:pPr>
              <w:spacing w:line="25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12:30 h </w:t>
            </w:r>
          </w:p>
        </w:tc>
      </w:tr>
      <w:tr w:rsidR="00E34B20" w:rsidTr="009D2FC9"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E44272" w:rsidRDefault="00E34B20" w:rsidP="009D2FC9">
            <w:pPr>
              <w:spacing w:line="252" w:lineRule="auto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Default="00E34B20" w:rsidP="009D2FC9">
            <w:pPr>
              <w:spacing w:line="252" w:lineRule="auto"/>
              <w:rPr>
                <w:rFonts w:ascii="Arial" w:hAnsi="Arial" w:cs="Arial"/>
              </w:rPr>
            </w:pPr>
          </w:p>
        </w:tc>
      </w:tr>
      <w:tr w:rsidR="00E34B20" w:rsidTr="009D2FC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E44272" w:rsidRDefault="00E34B20" w:rsidP="009D2FC9">
            <w:pPr>
              <w:spacing w:line="176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LLOC: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Pr="005D3E19" w:rsidRDefault="00E34B20" w:rsidP="007B3E94">
            <w:pPr>
              <w:ind w:left="1440" w:hanging="144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Merca</w:t>
            </w:r>
            <w:r w:rsidR="007B3E94">
              <w:rPr>
                <w:rFonts w:ascii="Arial" w:hAnsi="Arial" w:cs="Arial"/>
                <w:color w:val="000000"/>
              </w:rPr>
              <w:t>t del Prat (Plaça de la Vila, 17</w:t>
            </w:r>
            <w:r>
              <w:rPr>
                <w:rFonts w:ascii="Arial" w:hAnsi="Arial" w:cs="Arial"/>
                <w:color w:val="000000"/>
              </w:rPr>
              <w:t>)</w:t>
            </w:r>
            <w:r w:rsidR="007B3E94">
              <w:rPr>
                <w:rFonts w:ascii="Arial" w:hAnsi="Arial" w:cs="Arial"/>
                <w:color w:val="000000"/>
              </w:rPr>
              <w:t xml:space="preserve"> (a l’espai de l’antiga </w:t>
            </w:r>
            <w:r w:rsidR="007B3E94" w:rsidRPr="007B3E94">
              <w:rPr>
                <w:rFonts w:ascii="Arial" w:hAnsi="Arial" w:cs="Arial"/>
                <w:color w:val="000000"/>
              </w:rPr>
              <w:t>nau Schlecker</w:t>
            </w:r>
            <w:r w:rsidR="007B3E94">
              <w:rPr>
                <w:rFonts w:ascii="Arial" w:hAnsi="Arial" w:cs="Arial"/>
                <w:color w:val="000000"/>
              </w:rPr>
              <w:t>)</w:t>
            </w:r>
          </w:p>
        </w:tc>
      </w:tr>
      <w:tr w:rsidR="00E34B20" w:rsidTr="009D2FC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Default="00E34B20" w:rsidP="009D2FC9">
            <w:pPr>
              <w:spacing w:line="176" w:lineRule="atLeas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Default="00E34B20" w:rsidP="009D2FC9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  <w:tr w:rsidR="00E34B20" w:rsidTr="009D2FC9">
        <w:trPr>
          <w:trHeight w:val="176"/>
        </w:trPr>
        <w:tc>
          <w:tcPr>
            <w:tcW w:w="1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Default="00E34B20" w:rsidP="009D2FC9">
            <w:pPr>
              <w:spacing w:line="176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4B20" w:rsidRDefault="00E34B20" w:rsidP="009D2FC9">
            <w:pPr>
              <w:shd w:val="clear" w:color="auto" w:fill="FFFFFF"/>
              <w:spacing w:line="176" w:lineRule="atLeast"/>
              <w:rPr>
                <w:rFonts w:ascii="Arial" w:hAnsi="Arial" w:cs="Arial"/>
                <w:color w:val="000000"/>
              </w:rPr>
            </w:pPr>
          </w:p>
        </w:tc>
      </w:tr>
    </w:tbl>
    <w:p w:rsidR="00E85FD7" w:rsidRDefault="00E85FD7" w:rsidP="00931F4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sectPr w:rsidR="00E85FD7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FC9" w:rsidRDefault="009D2FC9" w:rsidP="00750EC7">
      <w:r>
        <w:separator/>
      </w:r>
    </w:p>
  </w:endnote>
  <w:endnote w:type="continuationSeparator" w:id="0">
    <w:p w:rsidR="009D2FC9" w:rsidRDefault="009D2FC9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 ExtraBold">
    <w:altName w:val="Montserrat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FC9" w:rsidRDefault="009D2FC9" w:rsidP="00750EC7">
      <w:r>
        <w:separator/>
      </w:r>
    </w:p>
  </w:footnote>
  <w:footnote w:type="continuationSeparator" w:id="0">
    <w:p w:rsidR="009D2FC9" w:rsidRDefault="009D2FC9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C9" w:rsidRDefault="009D2FC9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2FC9" w:rsidRDefault="009D2F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44E33"/>
    <w:multiLevelType w:val="hybridMultilevel"/>
    <w:tmpl w:val="AF30445C"/>
    <w:lvl w:ilvl="0" w:tplc="60E005B0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E19F2"/>
    <w:rsid w:val="000F0B46"/>
    <w:rsid w:val="001155C0"/>
    <w:rsid w:val="001257BA"/>
    <w:rsid w:val="00126207"/>
    <w:rsid w:val="00130A8D"/>
    <w:rsid w:val="00130D9A"/>
    <w:rsid w:val="00162F39"/>
    <w:rsid w:val="0016610A"/>
    <w:rsid w:val="0018102B"/>
    <w:rsid w:val="001B692C"/>
    <w:rsid w:val="001C05A4"/>
    <w:rsid w:val="001C7004"/>
    <w:rsid w:val="001F20A9"/>
    <w:rsid w:val="00203C08"/>
    <w:rsid w:val="0022495B"/>
    <w:rsid w:val="00252D3A"/>
    <w:rsid w:val="00256436"/>
    <w:rsid w:val="00263995"/>
    <w:rsid w:val="00266F72"/>
    <w:rsid w:val="00285958"/>
    <w:rsid w:val="00297EB5"/>
    <w:rsid w:val="002A6005"/>
    <w:rsid w:val="002B4D67"/>
    <w:rsid w:val="002F6AF6"/>
    <w:rsid w:val="00301090"/>
    <w:rsid w:val="0030705E"/>
    <w:rsid w:val="003127FF"/>
    <w:rsid w:val="0032192E"/>
    <w:rsid w:val="003417D7"/>
    <w:rsid w:val="00341E2B"/>
    <w:rsid w:val="00361C83"/>
    <w:rsid w:val="00394122"/>
    <w:rsid w:val="00396C0F"/>
    <w:rsid w:val="003B46AA"/>
    <w:rsid w:val="003B4CAA"/>
    <w:rsid w:val="003C34C1"/>
    <w:rsid w:val="003F6168"/>
    <w:rsid w:val="00413E57"/>
    <w:rsid w:val="00425141"/>
    <w:rsid w:val="00436743"/>
    <w:rsid w:val="00443432"/>
    <w:rsid w:val="004674C8"/>
    <w:rsid w:val="00476179"/>
    <w:rsid w:val="004779BC"/>
    <w:rsid w:val="004815CC"/>
    <w:rsid w:val="004D25CC"/>
    <w:rsid w:val="004D43B2"/>
    <w:rsid w:val="004E1336"/>
    <w:rsid w:val="004E1F8C"/>
    <w:rsid w:val="004E5C37"/>
    <w:rsid w:val="00561FF1"/>
    <w:rsid w:val="00562D3D"/>
    <w:rsid w:val="005800B0"/>
    <w:rsid w:val="00580472"/>
    <w:rsid w:val="005A07FB"/>
    <w:rsid w:val="005A2FB3"/>
    <w:rsid w:val="005D6C5D"/>
    <w:rsid w:val="005E38B5"/>
    <w:rsid w:val="005F37D6"/>
    <w:rsid w:val="00602D5F"/>
    <w:rsid w:val="00650607"/>
    <w:rsid w:val="00671C53"/>
    <w:rsid w:val="006848F3"/>
    <w:rsid w:val="00696845"/>
    <w:rsid w:val="006A55D8"/>
    <w:rsid w:val="006D0502"/>
    <w:rsid w:val="006D2732"/>
    <w:rsid w:val="006D5A47"/>
    <w:rsid w:val="006D5E05"/>
    <w:rsid w:val="006D5F9D"/>
    <w:rsid w:val="006E4EA9"/>
    <w:rsid w:val="006E75E0"/>
    <w:rsid w:val="006F7800"/>
    <w:rsid w:val="007046B1"/>
    <w:rsid w:val="007124C1"/>
    <w:rsid w:val="00722A0D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3E94"/>
    <w:rsid w:val="007B479F"/>
    <w:rsid w:val="007E209A"/>
    <w:rsid w:val="007E2F40"/>
    <w:rsid w:val="007F0DD7"/>
    <w:rsid w:val="00814EB6"/>
    <w:rsid w:val="0082076A"/>
    <w:rsid w:val="00820A33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55736"/>
    <w:rsid w:val="00966AE6"/>
    <w:rsid w:val="00993345"/>
    <w:rsid w:val="00996F9B"/>
    <w:rsid w:val="009A5A4C"/>
    <w:rsid w:val="009B3E71"/>
    <w:rsid w:val="009C0491"/>
    <w:rsid w:val="009C7289"/>
    <w:rsid w:val="009D2FC9"/>
    <w:rsid w:val="009E36EB"/>
    <w:rsid w:val="009F61B5"/>
    <w:rsid w:val="00A210BC"/>
    <w:rsid w:val="00A2734D"/>
    <w:rsid w:val="00A3083D"/>
    <w:rsid w:val="00A34BEF"/>
    <w:rsid w:val="00A35B2B"/>
    <w:rsid w:val="00A35D5A"/>
    <w:rsid w:val="00A37CCA"/>
    <w:rsid w:val="00A407F1"/>
    <w:rsid w:val="00A659A8"/>
    <w:rsid w:val="00A72763"/>
    <w:rsid w:val="00A72EB3"/>
    <w:rsid w:val="00A82709"/>
    <w:rsid w:val="00A91CA4"/>
    <w:rsid w:val="00AA3EF6"/>
    <w:rsid w:val="00AC427C"/>
    <w:rsid w:val="00B05397"/>
    <w:rsid w:val="00B07A46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6C4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82778"/>
    <w:rsid w:val="00DB1C2B"/>
    <w:rsid w:val="00DE20AA"/>
    <w:rsid w:val="00DE4A16"/>
    <w:rsid w:val="00E12A60"/>
    <w:rsid w:val="00E345DE"/>
    <w:rsid w:val="00E34B20"/>
    <w:rsid w:val="00E42E9E"/>
    <w:rsid w:val="00E53F5B"/>
    <w:rsid w:val="00E57215"/>
    <w:rsid w:val="00E85FD7"/>
    <w:rsid w:val="00E875EF"/>
    <w:rsid w:val="00E9493A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3C0A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locked/>
    <w:rsid w:val="00820A33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nfasis">
    <w:name w:val="Emphasis"/>
    <w:basedOn w:val="Fuentedeprrafopredeter"/>
    <w:uiPriority w:val="20"/>
    <w:qFormat/>
    <w:locked/>
    <w:rsid w:val="004815CC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rsid w:val="00820A33"/>
    <w:rPr>
      <w:b/>
      <w:bCs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B07A46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11">
    <w:name w:val="A11"/>
    <w:uiPriority w:val="99"/>
    <w:rsid w:val="00B07A46"/>
    <w:rPr>
      <w:rFonts w:cs="Myriad Pro"/>
      <w:color w:val="000000"/>
      <w:sz w:val="18"/>
      <w:szCs w:val="18"/>
    </w:rPr>
  </w:style>
  <w:style w:type="paragraph" w:customStyle="1" w:styleId="Pa28">
    <w:name w:val="Pa28"/>
    <w:basedOn w:val="Normal"/>
    <w:next w:val="Normal"/>
    <w:uiPriority w:val="99"/>
    <w:rsid w:val="00B07A46"/>
    <w:pPr>
      <w:autoSpaceDE w:val="0"/>
      <w:autoSpaceDN w:val="0"/>
      <w:adjustRightInd w:val="0"/>
      <w:spacing w:line="201" w:lineRule="atLeast"/>
    </w:pPr>
    <w:rPr>
      <w:rFonts w:ascii="Myriad Pro" w:hAnsi="Myriad Pro"/>
    </w:rPr>
  </w:style>
  <w:style w:type="character" w:customStyle="1" w:styleId="A44">
    <w:name w:val="A44"/>
    <w:uiPriority w:val="99"/>
    <w:rsid w:val="00B07A46"/>
    <w:rPr>
      <w:rFonts w:cs="Montserrat ExtraBold"/>
      <w:b/>
      <w:bCs/>
      <w:color w:val="000000"/>
      <w:sz w:val="33"/>
      <w:szCs w:val="33"/>
    </w:rPr>
  </w:style>
  <w:style w:type="paragraph" w:customStyle="1" w:styleId="ajprat">
    <w:name w:val="ajprat"/>
    <w:basedOn w:val="Normal"/>
    <w:rsid w:val="00993345"/>
    <w:rPr>
      <w:rFonts w:ascii="Verdana" w:hAnsi="Verdana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0045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17489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711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26260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ucut\Departaments$\Fotos\FPremsa\03_Altres\07_SALA%20DE%20PREMSA%20VIRTUAL%20MATERIALS%20PLATAFORMA\NOTES%20SALA%20DE%20PREMSA%20SALA%20DE%20PREMSA\2021\Compra%20online%20mercat\mercatdelpra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ercatdelpra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33439-9267-4628-BD19-2E4D3A3D0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354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2545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40</cp:revision>
  <cp:lastPrinted>2018-08-02T07:02:00Z</cp:lastPrinted>
  <dcterms:created xsi:type="dcterms:W3CDTF">2018-08-06T11:31:00Z</dcterms:created>
  <dcterms:modified xsi:type="dcterms:W3CDTF">2021-04-29T12:29:00Z</dcterms:modified>
</cp:coreProperties>
</file>