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03646B" w:rsidP="00DB1C2B">
      <w:pPr>
        <w:jc w:val="center"/>
        <w:rPr>
          <w:rFonts w:ascii="Arial" w:hAnsi="Arial" w:cs="Arial"/>
          <w:b/>
          <w:color w:val="1A1A1A"/>
          <w:sz w:val="36"/>
          <w:szCs w:val="36"/>
        </w:rPr>
      </w:pPr>
    </w:p>
    <w:p w:rsidR="003E6A6F" w:rsidRPr="00402799" w:rsidRDefault="003E6A6F" w:rsidP="003E6A6F">
      <w:pPr>
        <w:jc w:val="center"/>
        <w:rPr>
          <w:rFonts w:ascii="Arial" w:hAnsi="Arial" w:cs="Arial"/>
          <w:b/>
          <w:sz w:val="36"/>
          <w:szCs w:val="36"/>
          <w:u w:val="single"/>
        </w:rPr>
      </w:pPr>
      <w:r w:rsidRPr="00402799">
        <w:rPr>
          <w:rFonts w:ascii="Arial" w:hAnsi="Arial" w:cs="Arial"/>
          <w:b/>
          <w:sz w:val="36"/>
          <w:szCs w:val="36"/>
          <w:u w:val="single"/>
        </w:rPr>
        <w:t>Convocatòria de premsa</w:t>
      </w:r>
    </w:p>
    <w:p w:rsidR="003E6A6F" w:rsidRDefault="003E6A6F" w:rsidP="003E6A6F">
      <w:pPr>
        <w:jc w:val="center"/>
        <w:rPr>
          <w:rFonts w:ascii="Arial" w:hAnsi="Arial" w:cs="Arial"/>
          <w:b/>
          <w:sz w:val="36"/>
          <w:szCs w:val="36"/>
        </w:rPr>
      </w:pPr>
    </w:p>
    <w:p w:rsidR="003E6A6F" w:rsidRPr="00402799" w:rsidRDefault="003E6A6F" w:rsidP="003E6A6F">
      <w:pPr>
        <w:jc w:val="center"/>
        <w:rPr>
          <w:rFonts w:ascii="Arial" w:hAnsi="Arial" w:cs="Arial"/>
          <w:b/>
          <w:sz w:val="36"/>
          <w:szCs w:val="36"/>
        </w:rPr>
      </w:pPr>
      <w:r w:rsidRPr="00402799">
        <w:rPr>
          <w:rFonts w:ascii="Arial" w:hAnsi="Arial" w:cs="Arial"/>
          <w:b/>
          <w:sz w:val="36"/>
          <w:szCs w:val="36"/>
        </w:rPr>
        <w:t>Visi</w:t>
      </w:r>
      <w:r w:rsidR="006E1EF2">
        <w:rPr>
          <w:rFonts w:ascii="Arial" w:hAnsi="Arial" w:cs="Arial"/>
          <w:b/>
          <w:sz w:val="36"/>
          <w:szCs w:val="36"/>
        </w:rPr>
        <w:t>ta a les excavacions de la plaça</w:t>
      </w:r>
      <w:r w:rsidRPr="00402799">
        <w:rPr>
          <w:rFonts w:ascii="Arial" w:hAnsi="Arial" w:cs="Arial"/>
          <w:b/>
          <w:sz w:val="36"/>
          <w:szCs w:val="36"/>
        </w:rPr>
        <w:t xml:space="preserve"> de l’Església </w:t>
      </w:r>
      <w:r>
        <w:rPr>
          <w:rFonts w:ascii="Arial" w:hAnsi="Arial" w:cs="Arial"/>
          <w:b/>
          <w:sz w:val="36"/>
          <w:szCs w:val="36"/>
        </w:rPr>
        <w:t xml:space="preserve">amb </w:t>
      </w:r>
      <w:r w:rsidRPr="00402799">
        <w:rPr>
          <w:rFonts w:ascii="Arial" w:hAnsi="Arial" w:cs="Arial"/>
          <w:b/>
          <w:sz w:val="36"/>
          <w:szCs w:val="36"/>
        </w:rPr>
        <w:t>restes</w:t>
      </w:r>
      <w:r>
        <w:rPr>
          <w:rFonts w:ascii="Arial" w:hAnsi="Arial" w:cs="Arial"/>
          <w:b/>
          <w:sz w:val="36"/>
          <w:szCs w:val="36"/>
        </w:rPr>
        <w:t xml:space="preserve"> dels </w:t>
      </w:r>
      <w:r w:rsidRPr="00402799">
        <w:rPr>
          <w:rFonts w:ascii="Arial" w:hAnsi="Arial" w:cs="Arial"/>
          <w:b/>
          <w:sz w:val="36"/>
          <w:szCs w:val="36"/>
        </w:rPr>
        <w:t>segle</w:t>
      </w:r>
      <w:r>
        <w:rPr>
          <w:rFonts w:ascii="Arial" w:hAnsi="Arial" w:cs="Arial"/>
          <w:b/>
          <w:sz w:val="36"/>
          <w:szCs w:val="36"/>
        </w:rPr>
        <w:t>s</w:t>
      </w:r>
      <w:r w:rsidRPr="00402799">
        <w:rPr>
          <w:rFonts w:ascii="Arial" w:hAnsi="Arial" w:cs="Arial"/>
          <w:b/>
          <w:sz w:val="36"/>
          <w:szCs w:val="36"/>
        </w:rPr>
        <w:t xml:space="preserve"> XVIII</w:t>
      </w:r>
      <w:r>
        <w:rPr>
          <w:rFonts w:ascii="Arial" w:hAnsi="Arial" w:cs="Arial"/>
          <w:b/>
          <w:sz w:val="36"/>
          <w:szCs w:val="36"/>
        </w:rPr>
        <w:t xml:space="preserve">-XX </w:t>
      </w:r>
      <w:r w:rsidRPr="00402799">
        <w:rPr>
          <w:rFonts w:ascii="Arial" w:hAnsi="Arial" w:cs="Arial"/>
          <w:b/>
          <w:sz w:val="36"/>
          <w:szCs w:val="36"/>
        </w:rPr>
        <w:t xml:space="preserve">i </w:t>
      </w:r>
      <w:r>
        <w:rPr>
          <w:rFonts w:ascii="Arial" w:hAnsi="Arial" w:cs="Arial"/>
          <w:b/>
          <w:sz w:val="36"/>
          <w:szCs w:val="36"/>
        </w:rPr>
        <w:t xml:space="preserve">de </w:t>
      </w:r>
      <w:r w:rsidRPr="00402799">
        <w:rPr>
          <w:rFonts w:ascii="Arial" w:hAnsi="Arial" w:cs="Arial"/>
          <w:b/>
          <w:sz w:val="36"/>
          <w:szCs w:val="36"/>
        </w:rPr>
        <w:t>l’incendi del conjunt parroquial de 1936</w:t>
      </w:r>
    </w:p>
    <w:p w:rsidR="003E6A6F" w:rsidRPr="00402799" w:rsidRDefault="003E6A6F" w:rsidP="003E6A6F">
      <w:pPr>
        <w:rPr>
          <w:rFonts w:ascii="Arial" w:hAnsi="Arial" w:cs="Arial"/>
        </w:rPr>
      </w:pPr>
    </w:p>
    <w:p w:rsidR="003E6A6F" w:rsidRDefault="003E6A6F" w:rsidP="003E6A6F">
      <w:pPr>
        <w:pStyle w:val="Ttulo1"/>
        <w:shd w:val="clear" w:color="auto" w:fill="FFFFFF"/>
        <w:spacing w:before="0" w:after="0"/>
        <w:textAlignment w:val="baseline"/>
        <w:rPr>
          <w:rFonts w:ascii="Arial" w:hAnsi="Arial" w:cs="Arial"/>
          <w:b w:val="0"/>
          <w:bCs w:val="0"/>
          <w:color w:val="000000"/>
        </w:rPr>
      </w:pPr>
    </w:p>
    <w:p w:rsidR="003E6A6F" w:rsidRPr="003E6A6F" w:rsidRDefault="003E6A6F" w:rsidP="003E6A6F">
      <w:pPr>
        <w:jc w:val="both"/>
        <w:rPr>
          <w:rFonts w:ascii="Arial" w:hAnsi="Arial" w:cs="Arial"/>
          <w:b/>
          <w:sz w:val="28"/>
          <w:szCs w:val="28"/>
        </w:rPr>
      </w:pPr>
      <w:r w:rsidRPr="003E6A6F">
        <w:rPr>
          <w:rFonts w:ascii="Arial" w:hAnsi="Arial" w:cs="Arial"/>
          <w:b/>
          <w:sz w:val="28"/>
          <w:szCs w:val="28"/>
        </w:rPr>
        <w:t xml:space="preserve">Els mitjans de comunicació podran visitar les excavacions </w:t>
      </w:r>
      <w:r w:rsidR="006E1EF2">
        <w:rPr>
          <w:rFonts w:ascii="Arial" w:hAnsi="Arial" w:cs="Arial"/>
          <w:b/>
          <w:sz w:val="28"/>
          <w:szCs w:val="28"/>
        </w:rPr>
        <w:t>demà, dijous</w:t>
      </w:r>
      <w:r w:rsidRPr="003E6A6F">
        <w:rPr>
          <w:rFonts w:ascii="Arial" w:hAnsi="Arial" w:cs="Arial"/>
          <w:b/>
          <w:sz w:val="28"/>
          <w:szCs w:val="28"/>
        </w:rPr>
        <w:t xml:space="preserve"> 26 de novembre, a les 13 h, acompanyats pels responsables de les obres i de Patrimoni de l’Ajuntament.</w:t>
      </w:r>
    </w:p>
    <w:p w:rsidR="003E6A6F" w:rsidRPr="003E6A6F" w:rsidRDefault="003E6A6F" w:rsidP="003E6A6F">
      <w:pPr>
        <w:jc w:val="both"/>
        <w:rPr>
          <w:rFonts w:ascii="Arial" w:hAnsi="Arial" w:cs="Arial"/>
        </w:rPr>
      </w:pPr>
    </w:p>
    <w:p w:rsidR="003E6A6F" w:rsidRDefault="003E6A6F" w:rsidP="003E6A6F">
      <w:pPr>
        <w:pStyle w:val="Ttulo1"/>
        <w:shd w:val="clear" w:color="auto" w:fill="FFFFFF"/>
        <w:spacing w:before="0" w:after="0"/>
        <w:jc w:val="both"/>
        <w:textAlignment w:val="baseline"/>
        <w:rPr>
          <w:rFonts w:ascii="Arial" w:hAnsi="Arial" w:cs="Arial"/>
          <w:b w:val="0"/>
          <w:sz w:val="24"/>
          <w:szCs w:val="24"/>
        </w:rPr>
      </w:pPr>
      <w:r w:rsidRPr="00087C55">
        <w:rPr>
          <w:rFonts w:ascii="Arial" w:hAnsi="Arial" w:cs="Arial"/>
          <w:b w:val="0"/>
          <w:bCs w:val="0"/>
          <w:sz w:val="24"/>
          <w:szCs w:val="24"/>
        </w:rPr>
        <w:t>En el decurs de les obres de remodelació de la Plaça de l’Església del Prat, l’Ajuntament ha trobat restes sota de l’actual conjunt parroquial. La majoria d’elles són estructures que daten del segle XVIII, tot i que alguns elements correspon al període comprès entre finals del segle XIX i principis del</w:t>
      </w:r>
      <w:r>
        <w:rPr>
          <w:rFonts w:ascii="Arial" w:hAnsi="Arial" w:cs="Arial"/>
          <w:b w:val="0"/>
          <w:bCs w:val="0"/>
          <w:sz w:val="24"/>
          <w:szCs w:val="24"/>
        </w:rPr>
        <w:t xml:space="preserve"> XX. També s’han trobat cendres</w:t>
      </w:r>
      <w:r w:rsidRPr="00087C55">
        <w:rPr>
          <w:rFonts w:ascii="Arial" w:hAnsi="Arial" w:cs="Arial"/>
          <w:b w:val="0"/>
          <w:sz w:val="24"/>
          <w:szCs w:val="24"/>
        </w:rPr>
        <w:t xml:space="preserve"> de l’incendi que va patir el conj</w:t>
      </w:r>
      <w:r>
        <w:rPr>
          <w:rFonts w:ascii="Arial" w:hAnsi="Arial" w:cs="Arial"/>
          <w:b w:val="0"/>
          <w:sz w:val="24"/>
          <w:szCs w:val="24"/>
        </w:rPr>
        <w:t>unt parroquial el 20 juliol de </w:t>
      </w:r>
      <w:r w:rsidRPr="00087C55">
        <w:rPr>
          <w:rFonts w:ascii="Arial" w:hAnsi="Arial" w:cs="Arial"/>
          <w:b w:val="0"/>
          <w:sz w:val="24"/>
          <w:szCs w:val="24"/>
        </w:rPr>
        <w:t>1936.  </w:t>
      </w:r>
    </w:p>
    <w:p w:rsidR="003E6A6F" w:rsidRDefault="003E6A6F" w:rsidP="003E6A6F"/>
    <w:p w:rsidR="003E6A6F" w:rsidRDefault="003E6A6F" w:rsidP="003E6A6F">
      <w:pPr>
        <w:pStyle w:val="Ttulo1"/>
        <w:shd w:val="clear" w:color="auto" w:fill="FFFFFF"/>
        <w:spacing w:before="0" w:after="0"/>
        <w:jc w:val="both"/>
        <w:textAlignment w:val="baseline"/>
        <w:rPr>
          <w:rFonts w:ascii="Arial" w:hAnsi="Arial" w:cs="Arial"/>
          <w:b w:val="0"/>
          <w:bCs w:val="0"/>
          <w:sz w:val="24"/>
          <w:szCs w:val="24"/>
        </w:rPr>
      </w:pPr>
      <w:r w:rsidRPr="00087C55">
        <w:rPr>
          <w:rFonts w:ascii="Arial" w:hAnsi="Arial" w:cs="Arial"/>
          <w:b w:val="0"/>
          <w:bCs w:val="0"/>
          <w:sz w:val="24"/>
          <w:szCs w:val="24"/>
        </w:rPr>
        <w:t>Per tal de donar a conèixer el valor de la troballa, l’Ajuntament del Prat convoca als mitjans de comunicació que ho desitgin a una visita de les excavacions</w:t>
      </w:r>
      <w:r w:rsidR="006E1EF2">
        <w:rPr>
          <w:rFonts w:ascii="Arial" w:hAnsi="Arial" w:cs="Arial"/>
          <w:b w:val="0"/>
          <w:bCs w:val="0"/>
          <w:sz w:val="24"/>
          <w:szCs w:val="24"/>
        </w:rPr>
        <w:t xml:space="preserve"> demà, </w:t>
      </w:r>
      <w:r w:rsidRPr="00087C55">
        <w:rPr>
          <w:rFonts w:ascii="Arial" w:hAnsi="Arial" w:cs="Arial"/>
          <w:b w:val="0"/>
          <w:bCs w:val="0"/>
          <w:sz w:val="24"/>
          <w:szCs w:val="24"/>
        </w:rPr>
        <w:t xml:space="preserve">26 de novembre, a les 13 h. </w:t>
      </w:r>
    </w:p>
    <w:p w:rsidR="003E6A6F" w:rsidRDefault="003E6A6F" w:rsidP="003E6A6F"/>
    <w:p w:rsidR="003E6A6F" w:rsidRPr="00224AA8" w:rsidRDefault="003E6A6F" w:rsidP="003E6A6F">
      <w:pPr>
        <w:pStyle w:val="Ttulo1"/>
        <w:shd w:val="clear" w:color="auto" w:fill="FFFFFF"/>
        <w:spacing w:before="0" w:after="0"/>
        <w:jc w:val="both"/>
        <w:textAlignment w:val="baseline"/>
        <w:rPr>
          <w:rFonts w:ascii="Arial" w:hAnsi="Arial" w:cs="Arial"/>
          <w:b w:val="0"/>
          <w:bCs w:val="0"/>
          <w:sz w:val="24"/>
          <w:szCs w:val="24"/>
        </w:rPr>
      </w:pPr>
      <w:r w:rsidRPr="00224AA8">
        <w:rPr>
          <w:rFonts w:ascii="Arial" w:hAnsi="Arial" w:cs="Arial"/>
          <w:b w:val="0"/>
          <w:bCs w:val="0"/>
          <w:sz w:val="24"/>
          <w:szCs w:val="24"/>
        </w:rPr>
        <w:t>Durant la visita, els mitjans de comunicació podran prendre imatges de les excavacions acompanyats pels responsables de l’obra i de Patrimoni de l’Ajuntament. També podran prendre declaracions de la</w:t>
      </w:r>
      <w:r w:rsidR="0016106B">
        <w:rPr>
          <w:rFonts w:ascii="Arial" w:hAnsi="Arial" w:cs="Arial"/>
          <w:b w:val="0"/>
          <w:bCs w:val="0"/>
          <w:sz w:val="24"/>
          <w:szCs w:val="24"/>
        </w:rPr>
        <w:t xml:space="preserve"> tinenta d’alcalde d’Educació i Cultura, Pilar Eslava, i de la </w:t>
      </w:r>
      <w:r w:rsidRPr="00224AA8">
        <w:rPr>
          <w:rFonts w:ascii="Arial" w:hAnsi="Arial" w:cs="Arial"/>
          <w:b w:val="0"/>
          <w:bCs w:val="0"/>
          <w:sz w:val="24"/>
          <w:szCs w:val="24"/>
        </w:rPr>
        <w:t>cap de Patrimoni Cultural i Coneixement de l’Ajuntament, Marga Gómez.</w:t>
      </w:r>
    </w:p>
    <w:p w:rsidR="003E6A6F" w:rsidRPr="00224AA8" w:rsidRDefault="003E6A6F" w:rsidP="003E6A6F">
      <w:pPr>
        <w:pStyle w:val="Ttulo1"/>
        <w:shd w:val="clear" w:color="auto" w:fill="FFFFFF"/>
        <w:spacing w:before="0" w:after="0"/>
        <w:jc w:val="both"/>
        <w:textAlignment w:val="baseline"/>
        <w:rPr>
          <w:rFonts w:ascii="Arial" w:hAnsi="Arial" w:cs="Arial"/>
          <w:b w:val="0"/>
          <w:bCs w:val="0"/>
          <w:sz w:val="24"/>
          <w:szCs w:val="24"/>
        </w:rPr>
      </w:pPr>
    </w:p>
    <w:p w:rsidR="003E6A6F" w:rsidRPr="00224AA8" w:rsidRDefault="003E6A6F" w:rsidP="003E6A6F">
      <w:pPr>
        <w:pStyle w:val="Ttulo1"/>
        <w:shd w:val="clear" w:color="auto" w:fill="FFFFFF"/>
        <w:spacing w:before="0" w:after="0"/>
        <w:jc w:val="both"/>
        <w:textAlignment w:val="baseline"/>
        <w:rPr>
          <w:rFonts w:ascii="Arial" w:hAnsi="Arial" w:cs="Arial"/>
          <w:b w:val="0"/>
          <w:bCs w:val="0"/>
          <w:sz w:val="24"/>
          <w:szCs w:val="24"/>
        </w:rPr>
      </w:pPr>
      <w:r w:rsidRPr="00224AA8">
        <w:rPr>
          <w:rFonts w:ascii="Arial" w:hAnsi="Arial" w:cs="Arial"/>
          <w:b w:val="0"/>
          <w:bCs w:val="0"/>
          <w:sz w:val="24"/>
          <w:szCs w:val="24"/>
        </w:rPr>
        <w:t>Tenint en compte que es tracta de la visita a unes excavacions, cal que</w:t>
      </w:r>
      <w:r w:rsidR="006E1EF2">
        <w:rPr>
          <w:rFonts w:ascii="Arial" w:hAnsi="Arial" w:cs="Arial"/>
          <w:b w:val="0"/>
          <w:bCs w:val="0"/>
          <w:sz w:val="24"/>
          <w:szCs w:val="24"/>
        </w:rPr>
        <w:t xml:space="preserve"> els mitjans que hi assisteixin</w:t>
      </w:r>
      <w:r w:rsidRPr="00224AA8">
        <w:rPr>
          <w:rFonts w:ascii="Arial" w:hAnsi="Arial" w:cs="Arial"/>
          <w:b w:val="0"/>
          <w:bCs w:val="0"/>
          <w:sz w:val="24"/>
          <w:szCs w:val="24"/>
        </w:rPr>
        <w:t xml:space="preserve"> tinguin en compte la necessitat de portar calçat sòlid i que segueixin les pertinents mesures de seguretat que indiquin els responsables de les excavacions. També caldrà seguir les  habituals mesures de protecció front a la covid (mascareta i distància de seguretat entre persones).</w:t>
      </w:r>
    </w:p>
    <w:p w:rsidR="003E6A6F" w:rsidRDefault="003E6A6F" w:rsidP="003E6A6F"/>
    <w:p w:rsidR="003E6A6F" w:rsidRDefault="003E6A6F" w:rsidP="003E6A6F"/>
    <w:tbl>
      <w:tblPr>
        <w:tblW w:w="9322" w:type="dxa"/>
        <w:tblCellMar>
          <w:left w:w="0" w:type="dxa"/>
          <w:right w:w="0" w:type="dxa"/>
        </w:tblCellMar>
        <w:tblLook w:val="04A0"/>
      </w:tblPr>
      <w:tblGrid>
        <w:gridCol w:w="1101"/>
        <w:gridCol w:w="8221"/>
      </w:tblGrid>
      <w:tr w:rsidR="003E6A6F" w:rsidTr="00047431">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3E6A6F" w:rsidRPr="005D3E19" w:rsidRDefault="003E6A6F" w:rsidP="00047431">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3E6A6F" w:rsidTr="00047431">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3E6A6F" w:rsidRPr="00E44272" w:rsidRDefault="003E6A6F" w:rsidP="00047431">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3E6A6F" w:rsidRPr="005D3E19" w:rsidRDefault="003E6A6F" w:rsidP="00047431">
            <w:pPr>
              <w:spacing w:line="240" w:lineRule="atLeast"/>
              <w:rPr>
                <w:rFonts w:ascii="Arial" w:hAnsi="Arial" w:cs="Arial"/>
              </w:rPr>
            </w:pPr>
            <w:r>
              <w:rPr>
                <w:rFonts w:ascii="Arial" w:hAnsi="Arial" w:cs="Arial"/>
                <w:color w:val="000000"/>
              </w:rPr>
              <w:t xml:space="preserve">Visita a les excavacions de la Plaça de l’Església </w:t>
            </w:r>
          </w:p>
        </w:tc>
      </w:tr>
      <w:tr w:rsidR="003E6A6F" w:rsidTr="00047431">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3E6A6F" w:rsidRPr="00E44272" w:rsidRDefault="003E6A6F" w:rsidP="00047431">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3E6A6F" w:rsidRPr="00BA533F" w:rsidRDefault="003E6A6F" w:rsidP="00047431">
            <w:pPr>
              <w:spacing w:line="252" w:lineRule="auto"/>
              <w:rPr>
                <w:rFonts w:ascii="Arial" w:hAnsi="Arial" w:cs="Arial"/>
              </w:rPr>
            </w:pPr>
            <w:r>
              <w:rPr>
                <w:rFonts w:ascii="Arial" w:hAnsi="Arial" w:cs="Arial"/>
                <w:color w:val="000000"/>
              </w:rPr>
              <w:t xml:space="preserve">Dijous, 26 de </w:t>
            </w:r>
            <w:r w:rsidR="006E1EF2">
              <w:rPr>
                <w:rFonts w:ascii="Arial" w:hAnsi="Arial" w:cs="Arial"/>
                <w:color w:val="000000"/>
              </w:rPr>
              <w:t>novembre</w:t>
            </w:r>
          </w:p>
        </w:tc>
      </w:tr>
      <w:tr w:rsidR="003E6A6F" w:rsidTr="00047431">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3E6A6F" w:rsidRPr="00E44272" w:rsidRDefault="003E6A6F" w:rsidP="00047431">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8221" w:type="dxa"/>
            <w:tcBorders>
              <w:top w:val="nil"/>
              <w:left w:val="nil"/>
              <w:bottom w:val="nil"/>
              <w:right w:val="single" w:sz="8" w:space="0" w:color="auto"/>
            </w:tcBorders>
            <w:tcMar>
              <w:top w:w="0" w:type="dxa"/>
              <w:left w:w="108" w:type="dxa"/>
              <w:bottom w:w="0" w:type="dxa"/>
              <w:right w:w="108" w:type="dxa"/>
            </w:tcMar>
            <w:hideMark/>
          </w:tcPr>
          <w:p w:rsidR="003E6A6F" w:rsidRPr="008623A2" w:rsidRDefault="003E6A6F" w:rsidP="00047431">
            <w:pPr>
              <w:spacing w:line="240" w:lineRule="atLeast"/>
              <w:rPr>
                <w:rFonts w:ascii="Arial" w:hAnsi="Arial" w:cs="Arial"/>
                <w:highlight w:val="yellow"/>
              </w:rPr>
            </w:pPr>
            <w:r>
              <w:rPr>
                <w:rFonts w:ascii="Arial" w:hAnsi="Arial" w:cs="Arial"/>
                <w:color w:val="000000"/>
              </w:rPr>
              <w:t>13</w:t>
            </w:r>
            <w:r w:rsidRPr="004F1ED6">
              <w:rPr>
                <w:rFonts w:ascii="Arial" w:hAnsi="Arial" w:cs="Arial"/>
                <w:color w:val="000000"/>
              </w:rPr>
              <w:t xml:space="preserve"> h</w:t>
            </w:r>
            <w:r>
              <w:rPr>
                <w:rFonts w:ascii="Arial" w:hAnsi="Arial" w:cs="Arial"/>
                <w:color w:val="000000"/>
              </w:rPr>
              <w:t xml:space="preserve">  </w:t>
            </w:r>
          </w:p>
        </w:tc>
      </w:tr>
      <w:tr w:rsidR="003E6A6F" w:rsidTr="00047431">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3E6A6F" w:rsidRPr="00E44272" w:rsidRDefault="003E6A6F" w:rsidP="00047431">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3E6A6F" w:rsidRPr="008623A2" w:rsidRDefault="003E6A6F" w:rsidP="00047431">
            <w:pPr>
              <w:spacing w:line="252" w:lineRule="auto"/>
              <w:rPr>
                <w:rFonts w:ascii="Arial" w:hAnsi="Arial" w:cs="Arial"/>
                <w:highlight w:val="yellow"/>
              </w:rPr>
            </w:pPr>
          </w:p>
        </w:tc>
      </w:tr>
      <w:tr w:rsidR="003E6A6F" w:rsidTr="00047431">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3E6A6F" w:rsidRPr="00E44272" w:rsidRDefault="003E6A6F" w:rsidP="00047431">
            <w:pPr>
              <w:spacing w:line="176" w:lineRule="atLeast"/>
              <w:jc w:val="right"/>
              <w:rPr>
                <w:rFonts w:ascii="Arial" w:hAnsi="Arial" w:cs="Arial"/>
              </w:rPr>
            </w:pPr>
            <w:r>
              <w:rPr>
                <w:rFonts w:ascii="Arial" w:hAnsi="Arial" w:cs="Arial"/>
                <w:b/>
                <w:bCs/>
              </w:rPr>
              <w:t>LLO</w:t>
            </w:r>
            <w:r w:rsidRPr="00E44272">
              <w:rPr>
                <w:rFonts w:ascii="Arial" w:hAnsi="Arial" w:cs="Arial"/>
                <w:b/>
                <w:bCs/>
              </w:rPr>
              <w:t>C:</w:t>
            </w:r>
          </w:p>
        </w:tc>
        <w:tc>
          <w:tcPr>
            <w:tcW w:w="8221" w:type="dxa"/>
            <w:tcBorders>
              <w:top w:val="nil"/>
              <w:left w:val="nil"/>
              <w:bottom w:val="nil"/>
              <w:right w:val="single" w:sz="8" w:space="0" w:color="auto"/>
            </w:tcBorders>
            <w:tcMar>
              <w:top w:w="0" w:type="dxa"/>
              <w:left w:w="108" w:type="dxa"/>
              <w:bottom w:w="0" w:type="dxa"/>
              <w:right w:w="108" w:type="dxa"/>
            </w:tcMar>
            <w:hideMark/>
          </w:tcPr>
          <w:p w:rsidR="003E6A6F" w:rsidRPr="008623A2" w:rsidRDefault="003E6A6F" w:rsidP="00047431">
            <w:pPr>
              <w:spacing w:line="240" w:lineRule="atLeast"/>
              <w:rPr>
                <w:rStyle w:val="nfasis"/>
                <w:bCs/>
                <w:i w:val="0"/>
                <w:highlight w:val="yellow"/>
              </w:rPr>
            </w:pPr>
            <w:r>
              <w:rPr>
                <w:rFonts w:ascii="Arial" w:hAnsi="Arial" w:cs="Arial"/>
                <w:color w:val="000000"/>
              </w:rPr>
              <w:t>Plaça de l’Església</w:t>
            </w:r>
          </w:p>
        </w:tc>
      </w:tr>
      <w:tr w:rsidR="003E6A6F" w:rsidTr="00047431">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3E6A6F" w:rsidRDefault="003E6A6F" w:rsidP="00047431">
            <w:pPr>
              <w:spacing w:line="176" w:lineRule="atLeast"/>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3E6A6F" w:rsidRDefault="003E6A6F" w:rsidP="006E1EF2">
            <w:pPr>
              <w:shd w:val="clear" w:color="auto" w:fill="FFFFFF"/>
              <w:spacing w:line="176" w:lineRule="atLeast"/>
              <w:rPr>
                <w:rFonts w:ascii="Arial" w:hAnsi="Arial" w:cs="Arial"/>
                <w:color w:val="000000"/>
              </w:rPr>
            </w:pPr>
          </w:p>
        </w:tc>
      </w:tr>
      <w:tr w:rsidR="003E6A6F" w:rsidTr="006E1EF2">
        <w:trPr>
          <w:trHeight w:val="6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6A6F" w:rsidRDefault="003E6A6F" w:rsidP="00047431">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3E6A6F" w:rsidRDefault="003E6A6F" w:rsidP="00047431">
            <w:pPr>
              <w:shd w:val="clear" w:color="auto" w:fill="FFFFFF"/>
              <w:spacing w:line="176" w:lineRule="atLeast"/>
              <w:ind w:left="1410" w:hanging="1410"/>
              <w:rPr>
                <w:rFonts w:ascii="Arial" w:hAnsi="Arial" w:cs="Arial"/>
                <w:color w:val="000000"/>
              </w:rPr>
            </w:pPr>
          </w:p>
        </w:tc>
      </w:tr>
    </w:tbl>
    <w:p w:rsidR="003E6A6F" w:rsidRDefault="003E6A6F" w:rsidP="00DB1C2B">
      <w:pPr>
        <w:jc w:val="center"/>
        <w:rPr>
          <w:rFonts w:ascii="Arial" w:hAnsi="Arial" w:cs="Arial"/>
          <w:b/>
          <w:color w:val="1A1A1A"/>
          <w:sz w:val="36"/>
          <w:szCs w:val="36"/>
        </w:rPr>
      </w:pPr>
    </w:p>
    <w:sectPr w:rsidR="003E6A6F"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106B"/>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E6A6F"/>
    <w:rsid w:val="003E7DCA"/>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1EF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2406"/>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1FC9"/>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6A6F"/>
    <w:rPr>
      <w:rFonts w:ascii="Calibri" w:eastAsiaTheme="minorHAnsi" w:hAnsi="Calibri"/>
      <w:sz w:val="22"/>
      <w:szCs w:val="22"/>
    </w:rPr>
  </w:style>
  <w:style w:type="paragraph" w:styleId="Ttulo1">
    <w:name w:val="heading 1"/>
    <w:basedOn w:val="Normal"/>
    <w:next w:val="Normal"/>
    <w:link w:val="Ttulo1Car"/>
    <w:qFormat/>
    <w:locked/>
    <w:rsid w:val="00796AE1"/>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rFonts w:ascii="Times New Roman" w:eastAsia="Times New Roman" w:hAnsi="Times New Roman"/>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rFonts w:ascii="Times New Roman" w:eastAsia="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rPr>
      <w:rFonts w:ascii="Times New Roman" w:eastAsia="Times New Roman" w:hAnsi="Times New Roman"/>
      <w:sz w:val="24"/>
      <w:szCs w:val="24"/>
    </w:r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rPr>
      <w:rFonts w:ascii="Times New Roman" w:eastAsia="Times New Roman" w:hAnsi="Times New Roman"/>
      <w:sz w:val="24"/>
      <w:szCs w:val="24"/>
    </w:r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eastAsia="Times New Roman"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rPr>
      <w:rFonts w:ascii="Times New Roman" w:eastAsia="Times New Roman" w:hAnsi="Times New Roman"/>
      <w:sz w:val="24"/>
      <w:szCs w:val="24"/>
    </w:r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3E6A6F"/>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396778">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85BE7-6C96-4142-893D-19F08EF1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296</Words>
  <Characters>1537</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1830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cp:lastPrinted>2018-08-02T07:02:00Z</cp:lastPrinted>
  <dcterms:created xsi:type="dcterms:W3CDTF">2018-08-06T11:31:00Z</dcterms:created>
  <dcterms:modified xsi:type="dcterms:W3CDTF">2020-11-25T09:55:00Z</dcterms:modified>
</cp:coreProperties>
</file>