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A0" w:rsidRDefault="00DE0BA0" w:rsidP="00AD4510">
      <w:pPr>
        <w:jc w:val="center"/>
        <w:rPr>
          <w:rFonts w:ascii="Arial" w:hAnsi="Arial" w:cs="Arial"/>
          <w:b/>
          <w:sz w:val="36"/>
          <w:szCs w:val="36"/>
        </w:rPr>
      </w:pPr>
    </w:p>
    <w:p w:rsidR="00AD4510" w:rsidRPr="00AD4510" w:rsidRDefault="00AD4510" w:rsidP="00AD4510">
      <w:pPr>
        <w:jc w:val="center"/>
        <w:rPr>
          <w:rFonts w:ascii="Arial" w:hAnsi="Arial" w:cs="Arial"/>
          <w:b/>
          <w:sz w:val="36"/>
          <w:szCs w:val="36"/>
        </w:rPr>
      </w:pPr>
      <w:r w:rsidRPr="000B7E0F">
        <w:rPr>
          <w:rFonts w:ascii="Arial" w:hAnsi="Arial" w:cs="Arial"/>
          <w:b/>
          <w:sz w:val="36"/>
          <w:szCs w:val="36"/>
        </w:rPr>
        <w:t>Un 50,4% de</w:t>
      </w:r>
      <w:r w:rsidR="000B7E0F">
        <w:rPr>
          <w:rFonts w:ascii="Arial" w:hAnsi="Arial" w:cs="Arial"/>
          <w:b/>
          <w:sz w:val="36"/>
          <w:szCs w:val="36"/>
        </w:rPr>
        <w:t xml:space="preserve"> la població del Prat </w:t>
      </w:r>
      <w:r w:rsidRPr="000B7E0F">
        <w:rPr>
          <w:rFonts w:ascii="Arial" w:hAnsi="Arial" w:cs="Arial"/>
          <w:b/>
          <w:sz w:val="36"/>
          <w:szCs w:val="36"/>
        </w:rPr>
        <w:t>suporta bé el confinament i un 21,5%, malament</w:t>
      </w:r>
      <w:r w:rsidR="000B7E0F" w:rsidRPr="000B7E0F">
        <w:rPr>
          <w:rFonts w:ascii="Arial" w:hAnsi="Arial" w:cs="Arial"/>
          <w:b/>
          <w:sz w:val="36"/>
          <w:szCs w:val="36"/>
        </w:rPr>
        <w:t>, segons un estudi independent encarregat per l’Ajuntament</w:t>
      </w:r>
      <w:r w:rsidR="000B7E0F">
        <w:rPr>
          <w:rFonts w:ascii="Arial" w:hAnsi="Arial" w:cs="Arial"/>
          <w:b/>
          <w:sz w:val="36"/>
          <w:szCs w:val="36"/>
        </w:rPr>
        <w:t xml:space="preserve"> </w:t>
      </w:r>
    </w:p>
    <w:p w:rsidR="00AD4510" w:rsidRPr="00326604" w:rsidRDefault="00AD4510" w:rsidP="00AD4510">
      <w:pPr>
        <w:rPr>
          <w:b/>
          <w:sz w:val="28"/>
          <w:szCs w:val="28"/>
        </w:rPr>
      </w:pPr>
    </w:p>
    <w:p w:rsidR="00EA0B4A" w:rsidRDefault="00EA0B4A" w:rsidP="00EA0B4A">
      <w:pPr>
        <w:jc w:val="both"/>
        <w:rPr>
          <w:rFonts w:ascii="Arial" w:hAnsi="Arial" w:cs="Arial"/>
          <w:b/>
        </w:rPr>
      </w:pPr>
      <w:r w:rsidRPr="00EA0B4A">
        <w:rPr>
          <w:rFonts w:ascii="Arial" w:hAnsi="Arial" w:cs="Arial"/>
          <w:b/>
        </w:rPr>
        <w:t>Un 7,5% dels veïns i veïnes afirmen que ells mateixos o algú amb qui conviuen ha estat contagiats pel coronavirus</w:t>
      </w:r>
      <w:r w:rsidR="00482F91">
        <w:rPr>
          <w:rFonts w:ascii="Arial" w:hAnsi="Arial" w:cs="Arial"/>
          <w:b/>
        </w:rPr>
        <w:t>.</w:t>
      </w:r>
    </w:p>
    <w:p w:rsidR="00482F91" w:rsidRDefault="00482F91" w:rsidP="00EA0B4A">
      <w:pPr>
        <w:jc w:val="both"/>
        <w:rPr>
          <w:rFonts w:ascii="Arial" w:hAnsi="Arial" w:cs="Arial"/>
          <w:b/>
        </w:rPr>
      </w:pPr>
    </w:p>
    <w:p w:rsidR="00482F91" w:rsidRPr="00EA0B4A" w:rsidRDefault="00482F91" w:rsidP="00482F91">
      <w:pPr>
        <w:jc w:val="both"/>
        <w:rPr>
          <w:rFonts w:ascii="Arial" w:hAnsi="Arial" w:cs="Arial"/>
          <w:b/>
        </w:rPr>
      </w:pPr>
      <w:r w:rsidRPr="00EA0B4A">
        <w:rPr>
          <w:rFonts w:ascii="Arial" w:hAnsi="Arial" w:cs="Arial"/>
          <w:b/>
        </w:rPr>
        <w:t>L’Ajuntament és el nivell de govern millor valorat per la ciutadania. La seva actuació davant de la crisi obté un 6,4 de mitjana, mentre que l’Estat obté un 5,7 i la Generalitat un 5,2.</w:t>
      </w:r>
    </w:p>
    <w:p w:rsidR="00EA0B4A" w:rsidRPr="00EA0B4A" w:rsidRDefault="00EA0B4A" w:rsidP="00EA0B4A">
      <w:pPr>
        <w:jc w:val="both"/>
        <w:rPr>
          <w:rFonts w:ascii="Arial" w:hAnsi="Arial" w:cs="Arial"/>
          <w:b/>
        </w:rPr>
      </w:pPr>
    </w:p>
    <w:p w:rsidR="00EA0B4A" w:rsidRPr="00EA0B4A" w:rsidRDefault="003E1161" w:rsidP="00EA0B4A">
      <w:pPr>
        <w:jc w:val="both"/>
        <w:rPr>
          <w:rFonts w:ascii="Arial" w:hAnsi="Arial" w:cs="Arial"/>
          <w:b/>
        </w:rPr>
      </w:pPr>
      <w:r>
        <w:rPr>
          <w:rFonts w:ascii="Arial" w:hAnsi="Arial" w:cs="Arial"/>
          <w:b/>
        </w:rPr>
        <w:t xml:space="preserve">Una tercera part les llars </w:t>
      </w:r>
      <w:proofErr w:type="spellStart"/>
      <w:r>
        <w:rPr>
          <w:rFonts w:ascii="Arial" w:hAnsi="Arial" w:cs="Arial"/>
          <w:b/>
        </w:rPr>
        <w:t>pra</w:t>
      </w:r>
      <w:r w:rsidR="00EA0B4A" w:rsidRPr="00EA0B4A">
        <w:rPr>
          <w:rFonts w:ascii="Arial" w:hAnsi="Arial" w:cs="Arial"/>
          <w:b/>
        </w:rPr>
        <w:t>teques</w:t>
      </w:r>
      <w:proofErr w:type="spellEnd"/>
      <w:r w:rsidR="00EA0B4A" w:rsidRPr="00EA0B4A">
        <w:rPr>
          <w:rFonts w:ascii="Arial" w:hAnsi="Arial" w:cs="Arial"/>
          <w:b/>
        </w:rPr>
        <w:t xml:space="preserve"> ha vist reduïts els seus ingressos. La crisi ha afectat sobretot les condicions laborals de persones joves i autònomes.</w:t>
      </w:r>
    </w:p>
    <w:p w:rsidR="00EA0B4A" w:rsidRPr="00EA0B4A" w:rsidRDefault="00EA0B4A" w:rsidP="00EA0B4A">
      <w:pPr>
        <w:jc w:val="both"/>
        <w:rPr>
          <w:rFonts w:ascii="Arial" w:hAnsi="Arial" w:cs="Arial"/>
          <w:b/>
        </w:rPr>
      </w:pPr>
    </w:p>
    <w:p w:rsidR="00EA0B4A" w:rsidRPr="00EA0B4A" w:rsidRDefault="00EA0B4A" w:rsidP="00AD4510">
      <w:pPr>
        <w:jc w:val="both"/>
        <w:rPr>
          <w:rFonts w:ascii="Arial" w:hAnsi="Arial" w:cs="Arial"/>
          <w:b/>
        </w:rPr>
      </w:pPr>
      <w:r w:rsidRPr="00EA0B4A">
        <w:rPr>
          <w:rFonts w:ascii="Arial" w:hAnsi="Arial" w:cs="Arial"/>
          <w:b/>
        </w:rPr>
        <w:t xml:space="preserve">Durant el confinament, Internet s’està fent servir principalment amb finalitats educatives. </w:t>
      </w:r>
      <w:r>
        <w:rPr>
          <w:rFonts w:ascii="Arial" w:hAnsi="Arial" w:cs="Arial"/>
          <w:b/>
        </w:rPr>
        <w:t xml:space="preserve">En fan aquest ús un terç de les persones enquestades. </w:t>
      </w:r>
      <w:r w:rsidRPr="00EA0B4A">
        <w:rPr>
          <w:rFonts w:ascii="Arial" w:hAnsi="Arial" w:cs="Arial"/>
          <w:b/>
        </w:rPr>
        <w:t xml:space="preserve">El segon ús més freqüent </w:t>
      </w:r>
      <w:r>
        <w:rPr>
          <w:rFonts w:ascii="Arial" w:hAnsi="Arial" w:cs="Arial"/>
          <w:b/>
        </w:rPr>
        <w:t xml:space="preserve">són les </w:t>
      </w:r>
      <w:r w:rsidRPr="00EA0B4A">
        <w:rPr>
          <w:rFonts w:ascii="Arial" w:hAnsi="Arial" w:cs="Arial"/>
          <w:b/>
        </w:rPr>
        <w:t xml:space="preserve">activitats d’oci (un 25%) i la cerca d’informació. El teletreball se situa en quarta posició (10%). </w:t>
      </w:r>
    </w:p>
    <w:p w:rsidR="00EA0B4A" w:rsidRDefault="00EA0B4A" w:rsidP="00AD4510">
      <w:pPr>
        <w:jc w:val="both"/>
        <w:rPr>
          <w:rFonts w:ascii="Arial" w:hAnsi="Arial" w:cs="Arial"/>
          <w:i/>
        </w:rPr>
      </w:pPr>
    </w:p>
    <w:p w:rsidR="00EA0B4A" w:rsidRPr="00AD4510" w:rsidRDefault="00EA0B4A" w:rsidP="00AD4510">
      <w:pPr>
        <w:jc w:val="both"/>
        <w:rPr>
          <w:rFonts w:ascii="Arial" w:hAnsi="Arial" w:cs="Arial"/>
          <w:i/>
        </w:rPr>
      </w:pPr>
    </w:p>
    <w:p w:rsidR="006B7D73" w:rsidRDefault="00AD4510" w:rsidP="00AD4510">
      <w:pPr>
        <w:jc w:val="both"/>
        <w:rPr>
          <w:rFonts w:ascii="Arial" w:hAnsi="Arial" w:cs="Arial"/>
        </w:rPr>
      </w:pPr>
      <w:r w:rsidRPr="00AD4510">
        <w:rPr>
          <w:rFonts w:ascii="Arial" w:hAnsi="Arial" w:cs="Arial"/>
        </w:rPr>
        <w:t>Un 50,4% dels veïns i les veïnes del Prat està suportant bé el confinament, mentre que un 21,5% afir</w:t>
      </w:r>
      <w:r w:rsidR="006B7D73">
        <w:rPr>
          <w:rFonts w:ascii="Arial" w:hAnsi="Arial" w:cs="Arial"/>
        </w:rPr>
        <w:t xml:space="preserve">ma que l’està portant malament. </w:t>
      </w:r>
      <w:r w:rsidRPr="00AD4510">
        <w:rPr>
          <w:rFonts w:ascii="Arial" w:hAnsi="Arial" w:cs="Arial"/>
        </w:rPr>
        <w:t xml:space="preserve">Així </w:t>
      </w:r>
      <w:r>
        <w:rPr>
          <w:rFonts w:ascii="Arial" w:hAnsi="Arial" w:cs="Arial"/>
        </w:rPr>
        <w:t>ho indica</w:t>
      </w:r>
      <w:r w:rsidRPr="00AD4510">
        <w:rPr>
          <w:rFonts w:ascii="Arial" w:hAnsi="Arial" w:cs="Arial"/>
        </w:rPr>
        <w:t xml:space="preserve"> un </w:t>
      </w:r>
      <w:hyperlink r:id="rId8" w:history="1">
        <w:r w:rsidRPr="003E1161">
          <w:rPr>
            <w:rStyle w:val="Hipervnculo"/>
            <w:rFonts w:ascii="Arial" w:hAnsi="Arial" w:cs="Arial"/>
          </w:rPr>
          <w:t>estudi</w:t>
        </w:r>
      </w:hyperlink>
      <w:r w:rsidRPr="00AD4510">
        <w:rPr>
          <w:rFonts w:ascii="Arial" w:hAnsi="Arial" w:cs="Arial"/>
        </w:rPr>
        <w:t xml:space="preserve"> independent realitzat per l’institut d’investigacions sociològiques Celeste-Tel, que aboca llum sobre l’impacte sanitari, social i econòmic </w:t>
      </w:r>
      <w:r>
        <w:rPr>
          <w:rFonts w:ascii="Arial" w:hAnsi="Arial" w:cs="Arial"/>
        </w:rPr>
        <w:t>que està tenint la crisi de la C</w:t>
      </w:r>
      <w:r w:rsidRPr="00AD4510">
        <w:rPr>
          <w:rFonts w:ascii="Arial" w:hAnsi="Arial" w:cs="Arial"/>
        </w:rPr>
        <w:t>ovid</w:t>
      </w:r>
      <w:r>
        <w:rPr>
          <w:rFonts w:ascii="Arial" w:hAnsi="Arial" w:cs="Arial"/>
        </w:rPr>
        <w:t>-19</w:t>
      </w:r>
      <w:r w:rsidRPr="00AD4510">
        <w:rPr>
          <w:rFonts w:ascii="Arial" w:hAnsi="Arial" w:cs="Arial"/>
        </w:rPr>
        <w:t xml:space="preserve"> a la ciutat. </w:t>
      </w:r>
    </w:p>
    <w:p w:rsidR="006B7D73" w:rsidRPr="00AD4510" w:rsidRDefault="006B7D73" w:rsidP="00AD4510">
      <w:pPr>
        <w:jc w:val="both"/>
        <w:rPr>
          <w:rFonts w:ascii="Arial" w:hAnsi="Arial" w:cs="Arial"/>
        </w:rPr>
      </w:pPr>
    </w:p>
    <w:p w:rsidR="00AD4510" w:rsidRPr="00AD4510" w:rsidRDefault="00AD4510" w:rsidP="00AD4510">
      <w:pPr>
        <w:jc w:val="both"/>
        <w:rPr>
          <w:rFonts w:ascii="Arial" w:hAnsi="Arial" w:cs="Arial"/>
        </w:rPr>
      </w:pPr>
      <w:r w:rsidRPr="00AD4510">
        <w:rPr>
          <w:rFonts w:ascii="Arial" w:hAnsi="Arial" w:cs="Arial"/>
        </w:rPr>
        <w:t>Davant de la incertesa sobre la magnitud de la crisi i la manca de dades</w:t>
      </w:r>
      <w:r>
        <w:rPr>
          <w:rFonts w:ascii="Arial" w:hAnsi="Arial" w:cs="Arial"/>
        </w:rPr>
        <w:t xml:space="preserve"> sobre el seu impacte social en l’àmbit local, l’Ajuntament va encarregar aquest estudi </w:t>
      </w:r>
      <w:r w:rsidR="00DE0BA0">
        <w:rPr>
          <w:rFonts w:ascii="Arial" w:hAnsi="Arial" w:cs="Arial"/>
        </w:rPr>
        <w:t>per tal de conèixer millor les conseqüències</w:t>
      </w:r>
      <w:r>
        <w:rPr>
          <w:rFonts w:ascii="Arial" w:hAnsi="Arial" w:cs="Arial"/>
        </w:rPr>
        <w:t xml:space="preserve"> de l’emergència al Prat de Llobregat i poder desenvolupar així </w:t>
      </w:r>
      <w:r w:rsidRPr="00AD4510">
        <w:rPr>
          <w:rFonts w:ascii="Arial" w:hAnsi="Arial" w:cs="Arial"/>
        </w:rPr>
        <w:t>polítiques públiques de supor</w:t>
      </w:r>
      <w:r>
        <w:rPr>
          <w:rFonts w:ascii="Arial" w:hAnsi="Arial" w:cs="Arial"/>
        </w:rPr>
        <w:t xml:space="preserve">t a la ciutadania més afectada per la crisi, més ajustades a les seves necessitats. </w:t>
      </w:r>
    </w:p>
    <w:p w:rsidR="00AD4510" w:rsidRPr="00AD4510" w:rsidRDefault="00AD4510" w:rsidP="00AD4510">
      <w:pPr>
        <w:jc w:val="both"/>
        <w:rPr>
          <w:rFonts w:ascii="Arial" w:hAnsi="Arial" w:cs="Arial"/>
        </w:rPr>
      </w:pPr>
    </w:p>
    <w:p w:rsidR="00AD4510" w:rsidRDefault="00AD4510" w:rsidP="00AD4510">
      <w:pPr>
        <w:jc w:val="both"/>
        <w:rPr>
          <w:rFonts w:ascii="Arial" w:hAnsi="Arial" w:cs="Arial"/>
        </w:rPr>
      </w:pPr>
      <w:r w:rsidRPr="00AD4510">
        <w:rPr>
          <w:rFonts w:ascii="Arial" w:hAnsi="Arial" w:cs="Arial"/>
        </w:rPr>
        <w:t xml:space="preserve">L’estudi </w:t>
      </w:r>
      <w:r>
        <w:rPr>
          <w:rFonts w:ascii="Arial" w:hAnsi="Arial" w:cs="Arial"/>
        </w:rPr>
        <w:t xml:space="preserve">s’ha fet </w:t>
      </w:r>
      <w:r w:rsidRPr="00AD4510">
        <w:rPr>
          <w:rFonts w:ascii="Arial" w:hAnsi="Arial" w:cs="Arial"/>
        </w:rPr>
        <w:t>sobre una mostra de 800 persones, seleccionades de forma</w:t>
      </w:r>
      <w:r>
        <w:rPr>
          <w:rFonts w:ascii="Arial" w:hAnsi="Arial" w:cs="Arial"/>
        </w:rPr>
        <w:t xml:space="preserve"> aleatòria i proporcional a </w:t>
      </w:r>
      <w:r w:rsidRPr="00AD4510">
        <w:rPr>
          <w:rFonts w:ascii="Arial" w:hAnsi="Arial" w:cs="Arial"/>
        </w:rPr>
        <w:t>quotes d’edat</w:t>
      </w:r>
      <w:r>
        <w:rPr>
          <w:rFonts w:ascii="Arial" w:hAnsi="Arial" w:cs="Arial"/>
        </w:rPr>
        <w:t xml:space="preserve"> i gènere. El treball de camp s’ha fet</w:t>
      </w:r>
      <w:r w:rsidRPr="00AD4510">
        <w:rPr>
          <w:rFonts w:ascii="Arial" w:hAnsi="Arial" w:cs="Arial"/>
        </w:rPr>
        <w:t xml:space="preserve"> entre el 4 i el 9 de maig telefònicament. El marge d’error és del 3,54%.</w:t>
      </w:r>
    </w:p>
    <w:p w:rsidR="000B7E0F" w:rsidRDefault="000B7E0F" w:rsidP="00AD4510">
      <w:pPr>
        <w:jc w:val="both"/>
        <w:rPr>
          <w:rFonts w:ascii="Arial" w:hAnsi="Arial" w:cs="Arial"/>
        </w:rPr>
      </w:pPr>
    </w:p>
    <w:p w:rsidR="000B7E0F" w:rsidRPr="00AD4510" w:rsidRDefault="000B7E0F" w:rsidP="000B7E0F">
      <w:pPr>
        <w:jc w:val="both"/>
        <w:rPr>
          <w:rFonts w:ascii="Arial" w:hAnsi="Arial" w:cs="Arial"/>
        </w:rPr>
      </w:pPr>
      <w:r w:rsidRPr="00AD4510">
        <w:rPr>
          <w:rFonts w:ascii="Arial" w:hAnsi="Arial" w:cs="Arial"/>
        </w:rPr>
        <w:t>L’obtenció de dades fiables sobre l’impacte real de l’epidèmia al món, e</w:t>
      </w:r>
      <w:r>
        <w:rPr>
          <w:rFonts w:ascii="Arial" w:hAnsi="Arial" w:cs="Arial"/>
        </w:rPr>
        <w:t>l país i la ciutat és una qüestió de gran complexitat</w:t>
      </w:r>
      <w:r w:rsidRPr="00AD4510">
        <w:rPr>
          <w:rFonts w:ascii="Arial" w:hAnsi="Arial" w:cs="Arial"/>
        </w:rPr>
        <w:t xml:space="preserve">. En aquest context d’incertesa, qualsevol font que ajudi a aportar llum sobre aquest assumpte és valuosa. L’Ajuntament ha mirat de contribuir al </w:t>
      </w:r>
      <w:r>
        <w:rPr>
          <w:rFonts w:ascii="Arial" w:hAnsi="Arial" w:cs="Arial"/>
        </w:rPr>
        <w:t>coneixement de l’impacte de la C</w:t>
      </w:r>
      <w:r w:rsidRPr="00AD4510">
        <w:rPr>
          <w:rFonts w:ascii="Arial" w:hAnsi="Arial" w:cs="Arial"/>
        </w:rPr>
        <w:t>ovid</w:t>
      </w:r>
      <w:r>
        <w:rPr>
          <w:rFonts w:ascii="Arial" w:hAnsi="Arial" w:cs="Arial"/>
        </w:rPr>
        <w:t>-19</w:t>
      </w:r>
      <w:r w:rsidRPr="00AD4510">
        <w:rPr>
          <w:rFonts w:ascii="Arial" w:hAnsi="Arial" w:cs="Arial"/>
        </w:rPr>
        <w:t xml:space="preserve"> a la ciutat mitjançant aquesta enquesta.</w:t>
      </w:r>
      <w:r>
        <w:rPr>
          <w:rFonts w:ascii="Arial" w:hAnsi="Arial" w:cs="Arial"/>
        </w:rPr>
        <w:t xml:space="preserve"> A continuació se’n resumeixen alguns dels principals resultats en diferents àmbits. </w:t>
      </w:r>
    </w:p>
    <w:p w:rsidR="000B7E0F" w:rsidRDefault="000B7E0F" w:rsidP="000B7E0F">
      <w:pPr>
        <w:jc w:val="both"/>
        <w:rPr>
          <w:rFonts w:ascii="Arial" w:hAnsi="Arial" w:cs="Arial"/>
        </w:rPr>
      </w:pPr>
    </w:p>
    <w:p w:rsidR="000B7E0F" w:rsidRPr="00AD4510" w:rsidRDefault="000B7E0F" w:rsidP="000B7E0F">
      <w:pPr>
        <w:jc w:val="both"/>
        <w:rPr>
          <w:rFonts w:ascii="Arial" w:hAnsi="Arial" w:cs="Arial"/>
          <w:b/>
        </w:rPr>
      </w:pPr>
      <w:r>
        <w:rPr>
          <w:rFonts w:ascii="Arial" w:hAnsi="Arial" w:cs="Arial"/>
          <w:b/>
        </w:rPr>
        <w:lastRenderedPageBreak/>
        <w:t>La meitat de les persones</w:t>
      </w:r>
      <w:r w:rsidRPr="00AD4510">
        <w:rPr>
          <w:rFonts w:ascii="Arial" w:hAnsi="Arial" w:cs="Arial"/>
          <w:b/>
        </w:rPr>
        <w:t xml:space="preserve"> enquestades afirma que està suportant bé el </w:t>
      </w:r>
      <w:r w:rsidR="003E1161">
        <w:rPr>
          <w:rFonts w:ascii="Arial" w:hAnsi="Arial" w:cs="Arial"/>
          <w:b/>
        </w:rPr>
        <w:t>confinament, i una de cada cinc</w:t>
      </w:r>
      <w:r w:rsidRPr="00AD4510">
        <w:rPr>
          <w:rFonts w:ascii="Arial" w:hAnsi="Arial" w:cs="Arial"/>
          <w:b/>
        </w:rPr>
        <w:t xml:space="preserve"> </w:t>
      </w:r>
      <w:r>
        <w:rPr>
          <w:rFonts w:ascii="Arial" w:hAnsi="Arial" w:cs="Arial"/>
          <w:b/>
        </w:rPr>
        <w:t xml:space="preserve">assegura que l’està </w:t>
      </w:r>
      <w:r w:rsidR="00DE0BA0">
        <w:rPr>
          <w:rFonts w:ascii="Arial" w:hAnsi="Arial" w:cs="Arial"/>
          <w:b/>
        </w:rPr>
        <w:t>portant</w:t>
      </w:r>
      <w:r>
        <w:rPr>
          <w:rFonts w:ascii="Arial" w:hAnsi="Arial" w:cs="Arial"/>
          <w:b/>
        </w:rPr>
        <w:t xml:space="preserve"> </w:t>
      </w:r>
      <w:r w:rsidRPr="00AD4510">
        <w:rPr>
          <w:rFonts w:ascii="Arial" w:hAnsi="Arial" w:cs="Arial"/>
          <w:b/>
        </w:rPr>
        <w:t>malament</w:t>
      </w:r>
    </w:p>
    <w:p w:rsidR="000B7E0F" w:rsidRPr="00AD4510" w:rsidRDefault="000B7E0F" w:rsidP="000B7E0F">
      <w:pPr>
        <w:jc w:val="both"/>
        <w:rPr>
          <w:rFonts w:ascii="Arial" w:hAnsi="Arial" w:cs="Arial"/>
          <w:b/>
        </w:rPr>
      </w:pPr>
    </w:p>
    <w:p w:rsidR="00DE0BA0" w:rsidRDefault="000B7E0F" w:rsidP="00DE0BA0">
      <w:pPr>
        <w:jc w:val="both"/>
        <w:rPr>
          <w:rFonts w:ascii="Arial" w:hAnsi="Arial" w:cs="Arial"/>
        </w:rPr>
      </w:pPr>
      <w:r w:rsidRPr="000B7E0F">
        <w:rPr>
          <w:rFonts w:ascii="Arial" w:hAnsi="Arial" w:cs="Arial"/>
        </w:rPr>
        <w:t>La meitat dels veïns i veïnes pratenques enquestats afirma que està suportant bé el confinament, i una de cada cinc afirma que l’està portant malament.</w:t>
      </w:r>
      <w:r w:rsidR="00DE0BA0">
        <w:rPr>
          <w:rFonts w:ascii="Arial" w:hAnsi="Arial" w:cs="Arial"/>
        </w:rPr>
        <w:t xml:space="preserve"> Entre la resta de persones enquestades, un 28% afirma portar la situació de confinament de forma regular i un 0,1% forma part de la categoria No sap/No contesta.</w:t>
      </w:r>
    </w:p>
    <w:p w:rsidR="00DE0BA0" w:rsidRDefault="00DE0BA0" w:rsidP="000B7E0F">
      <w:pPr>
        <w:jc w:val="both"/>
        <w:rPr>
          <w:rFonts w:ascii="Arial" w:hAnsi="Arial" w:cs="Arial"/>
        </w:rPr>
      </w:pPr>
    </w:p>
    <w:p w:rsidR="000B7E0F" w:rsidRDefault="00DE0BA0" w:rsidP="000B7E0F">
      <w:pPr>
        <w:jc w:val="both"/>
        <w:rPr>
          <w:rFonts w:ascii="Arial" w:hAnsi="Arial" w:cs="Arial"/>
        </w:rPr>
      </w:pPr>
      <w:r>
        <w:rPr>
          <w:rFonts w:ascii="Arial" w:hAnsi="Arial" w:cs="Arial"/>
        </w:rPr>
        <w:t xml:space="preserve"> Sobre aquesta qüestió</w:t>
      </w:r>
      <w:r w:rsidR="000B7E0F">
        <w:rPr>
          <w:rFonts w:ascii="Arial" w:hAnsi="Arial" w:cs="Arial"/>
        </w:rPr>
        <w:t>, l’enquesta</w:t>
      </w:r>
      <w:r>
        <w:rPr>
          <w:rFonts w:ascii="Arial" w:hAnsi="Arial" w:cs="Arial"/>
        </w:rPr>
        <w:t xml:space="preserve"> també aporta les </w:t>
      </w:r>
      <w:r w:rsidR="000B7E0F">
        <w:rPr>
          <w:rFonts w:ascii="Arial" w:hAnsi="Arial" w:cs="Arial"/>
        </w:rPr>
        <w:t xml:space="preserve">següents conclusions: </w:t>
      </w:r>
    </w:p>
    <w:p w:rsidR="000B7E0F" w:rsidRDefault="000B7E0F" w:rsidP="000B7E0F">
      <w:pPr>
        <w:jc w:val="both"/>
        <w:rPr>
          <w:rFonts w:ascii="Arial" w:hAnsi="Arial" w:cs="Arial"/>
        </w:rPr>
      </w:pPr>
    </w:p>
    <w:p w:rsidR="000B7E0F" w:rsidRPr="000B7E0F" w:rsidRDefault="000B7E0F" w:rsidP="000B7E0F">
      <w:pPr>
        <w:pStyle w:val="Prrafodelista"/>
        <w:numPr>
          <w:ilvl w:val="0"/>
          <w:numId w:val="2"/>
        </w:numPr>
        <w:jc w:val="both"/>
        <w:rPr>
          <w:rFonts w:ascii="Arial" w:hAnsi="Arial" w:cs="Arial"/>
        </w:rPr>
      </w:pPr>
      <w:r w:rsidRPr="000B7E0F">
        <w:rPr>
          <w:rFonts w:ascii="Arial" w:hAnsi="Arial" w:cs="Arial"/>
          <w:sz w:val="24"/>
          <w:szCs w:val="24"/>
        </w:rPr>
        <w:t>Entre les persones joves és la majoria la que ho està portant malament</w:t>
      </w:r>
      <w:r w:rsidRPr="000B7E0F">
        <w:rPr>
          <w:rFonts w:ascii="Arial" w:hAnsi="Arial" w:cs="Arial"/>
        </w:rPr>
        <w:t>.</w:t>
      </w:r>
    </w:p>
    <w:p w:rsidR="000B7E0F" w:rsidRPr="00AD4510" w:rsidRDefault="000B7E0F" w:rsidP="000B7E0F">
      <w:pPr>
        <w:pStyle w:val="Prrafodelista"/>
        <w:numPr>
          <w:ilvl w:val="0"/>
          <w:numId w:val="2"/>
        </w:numPr>
        <w:jc w:val="both"/>
        <w:rPr>
          <w:rFonts w:ascii="Arial" w:hAnsi="Arial" w:cs="Arial"/>
          <w:sz w:val="24"/>
          <w:szCs w:val="24"/>
        </w:rPr>
      </w:pPr>
      <w:r>
        <w:rPr>
          <w:rFonts w:ascii="Arial" w:hAnsi="Arial" w:cs="Arial"/>
          <w:sz w:val="24"/>
          <w:szCs w:val="24"/>
        </w:rPr>
        <w:t xml:space="preserve">Entre les persones que estan confinades amb tres persones o més, </w:t>
      </w:r>
      <w:r w:rsidRPr="00AD4510">
        <w:rPr>
          <w:rFonts w:ascii="Arial" w:hAnsi="Arial" w:cs="Arial"/>
          <w:sz w:val="24"/>
          <w:szCs w:val="24"/>
        </w:rPr>
        <w:t>gairebé un 40% afirma que està portant malament el</w:t>
      </w:r>
      <w:r>
        <w:rPr>
          <w:rFonts w:ascii="Arial" w:hAnsi="Arial" w:cs="Arial"/>
          <w:sz w:val="24"/>
          <w:szCs w:val="24"/>
        </w:rPr>
        <w:t xml:space="preserve"> confinament</w:t>
      </w:r>
      <w:r w:rsidRPr="00AD4510">
        <w:rPr>
          <w:rFonts w:ascii="Arial" w:hAnsi="Arial" w:cs="Arial"/>
          <w:sz w:val="24"/>
          <w:szCs w:val="24"/>
        </w:rPr>
        <w:t>.</w:t>
      </w:r>
    </w:p>
    <w:p w:rsidR="000B7E0F" w:rsidRDefault="000B7E0F" w:rsidP="000B7E0F">
      <w:pPr>
        <w:pStyle w:val="Prrafodelista"/>
        <w:numPr>
          <w:ilvl w:val="0"/>
          <w:numId w:val="2"/>
        </w:numPr>
        <w:jc w:val="both"/>
        <w:rPr>
          <w:rFonts w:ascii="Arial" w:hAnsi="Arial" w:cs="Arial"/>
          <w:sz w:val="24"/>
          <w:szCs w:val="24"/>
        </w:rPr>
      </w:pPr>
      <w:r w:rsidRPr="00AD4510">
        <w:rPr>
          <w:rFonts w:ascii="Arial" w:hAnsi="Arial" w:cs="Arial"/>
          <w:sz w:val="24"/>
          <w:szCs w:val="24"/>
        </w:rPr>
        <w:t xml:space="preserve">Gairebé un 40% de les persones confinades amb una persona o més ho fan en habitatges </w:t>
      </w:r>
      <w:r>
        <w:rPr>
          <w:rFonts w:ascii="Arial" w:hAnsi="Arial" w:cs="Arial"/>
          <w:sz w:val="24"/>
          <w:szCs w:val="24"/>
        </w:rPr>
        <w:t>d’entre 61 i 74 metres quadrats.</w:t>
      </w:r>
      <w:r w:rsidRPr="00AD4510">
        <w:rPr>
          <w:rFonts w:ascii="Arial" w:hAnsi="Arial" w:cs="Arial"/>
          <w:sz w:val="24"/>
          <w:szCs w:val="24"/>
        </w:rPr>
        <w:t xml:space="preserve"> </w:t>
      </w:r>
      <w:r>
        <w:rPr>
          <w:rFonts w:ascii="Arial" w:hAnsi="Arial" w:cs="Arial"/>
          <w:sz w:val="24"/>
          <w:szCs w:val="24"/>
        </w:rPr>
        <w:t>E</w:t>
      </w:r>
      <w:r w:rsidRPr="00AD4510">
        <w:rPr>
          <w:rFonts w:ascii="Arial" w:hAnsi="Arial" w:cs="Arial"/>
          <w:sz w:val="24"/>
          <w:szCs w:val="24"/>
        </w:rPr>
        <w:t>l 21,4% de les persones confinades amb tres persones o més ho f</w:t>
      </w:r>
      <w:r>
        <w:rPr>
          <w:rFonts w:ascii="Arial" w:hAnsi="Arial" w:cs="Arial"/>
          <w:sz w:val="24"/>
          <w:szCs w:val="24"/>
        </w:rPr>
        <w:t>an en habitatges d’aquesta superfície.</w:t>
      </w:r>
    </w:p>
    <w:p w:rsidR="00AD4510" w:rsidRPr="00AD4510" w:rsidRDefault="00AD4510" w:rsidP="00AD4510">
      <w:pPr>
        <w:jc w:val="both"/>
        <w:rPr>
          <w:rFonts w:ascii="Arial" w:hAnsi="Arial" w:cs="Arial"/>
        </w:rPr>
      </w:pPr>
    </w:p>
    <w:p w:rsidR="00AD4510" w:rsidRPr="00AD4510" w:rsidRDefault="00AD4510" w:rsidP="00AD4510">
      <w:pPr>
        <w:jc w:val="both"/>
        <w:rPr>
          <w:rFonts w:ascii="Arial" w:hAnsi="Arial" w:cs="Arial"/>
          <w:b/>
        </w:rPr>
      </w:pPr>
      <w:r>
        <w:rPr>
          <w:rFonts w:ascii="Arial" w:hAnsi="Arial" w:cs="Arial"/>
          <w:b/>
        </w:rPr>
        <w:t>Un 7,5% dels veïns i veïnes afirmen que ells mateixos</w:t>
      </w:r>
      <w:r w:rsidRPr="00AD4510">
        <w:rPr>
          <w:rFonts w:ascii="Arial" w:hAnsi="Arial" w:cs="Arial"/>
          <w:b/>
        </w:rPr>
        <w:t xml:space="preserve"> o algú amb qui conviu</w:t>
      </w:r>
      <w:r>
        <w:rPr>
          <w:rFonts w:ascii="Arial" w:hAnsi="Arial" w:cs="Arial"/>
          <w:b/>
        </w:rPr>
        <w:t>en</w:t>
      </w:r>
      <w:r w:rsidRPr="00AD4510">
        <w:rPr>
          <w:rFonts w:ascii="Arial" w:hAnsi="Arial" w:cs="Arial"/>
          <w:b/>
        </w:rPr>
        <w:t xml:space="preserve"> ha estat contagiat</w:t>
      </w:r>
      <w:r>
        <w:rPr>
          <w:rFonts w:ascii="Arial" w:hAnsi="Arial" w:cs="Arial"/>
          <w:b/>
        </w:rPr>
        <w:t>s</w:t>
      </w:r>
      <w:r w:rsidRPr="00AD4510">
        <w:rPr>
          <w:rFonts w:ascii="Arial" w:hAnsi="Arial" w:cs="Arial"/>
          <w:b/>
        </w:rPr>
        <w:t xml:space="preserve"> pel coronavirus</w:t>
      </w:r>
    </w:p>
    <w:p w:rsidR="00AD4510" w:rsidRPr="00AD4510" w:rsidRDefault="00AD4510" w:rsidP="00AD4510">
      <w:pPr>
        <w:jc w:val="both"/>
        <w:rPr>
          <w:rFonts w:ascii="Arial" w:hAnsi="Arial" w:cs="Arial"/>
          <w:b/>
        </w:rPr>
      </w:pPr>
    </w:p>
    <w:p w:rsidR="00AD4510" w:rsidRDefault="00AD4510" w:rsidP="000B7E0F">
      <w:pPr>
        <w:jc w:val="both"/>
        <w:rPr>
          <w:rFonts w:ascii="Arial" w:hAnsi="Arial" w:cs="Arial"/>
        </w:rPr>
      </w:pPr>
      <w:r w:rsidRPr="000B7E0F">
        <w:rPr>
          <w:rFonts w:ascii="Arial" w:hAnsi="Arial" w:cs="Arial"/>
        </w:rPr>
        <w:t>Un 7,5% dels veïns o veïnes del Prat s’han contagiat de coronavirus o conviuen amb algú que s’ha contagiat.</w:t>
      </w:r>
      <w:r w:rsidR="000B7E0F">
        <w:rPr>
          <w:rFonts w:ascii="Arial" w:hAnsi="Arial" w:cs="Arial"/>
        </w:rPr>
        <w:t xml:space="preserve"> L’enquesta també aporta informacions específiques sobre l’afectació del virus en diferents col·lectius i franges d’edat:</w:t>
      </w:r>
    </w:p>
    <w:p w:rsidR="000B7E0F" w:rsidRPr="000B7E0F" w:rsidRDefault="000B7E0F" w:rsidP="000B7E0F">
      <w:pPr>
        <w:jc w:val="both"/>
        <w:rPr>
          <w:rFonts w:ascii="Arial" w:hAnsi="Arial" w:cs="Arial"/>
        </w:rPr>
      </w:pPr>
    </w:p>
    <w:p w:rsidR="00AD4510" w:rsidRPr="00AD4510" w:rsidRDefault="00AD4510" w:rsidP="00AD4510">
      <w:pPr>
        <w:pStyle w:val="Prrafodelista"/>
        <w:numPr>
          <w:ilvl w:val="0"/>
          <w:numId w:val="4"/>
        </w:numPr>
        <w:jc w:val="both"/>
        <w:rPr>
          <w:rFonts w:ascii="Arial" w:hAnsi="Arial" w:cs="Arial"/>
          <w:sz w:val="24"/>
          <w:szCs w:val="24"/>
        </w:rPr>
      </w:pPr>
      <w:r w:rsidRPr="00AD4510">
        <w:rPr>
          <w:rFonts w:ascii="Arial" w:hAnsi="Arial" w:cs="Arial"/>
          <w:sz w:val="24"/>
          <w:szCs w:val="24"/>
        </w:rPr>
        <w:t xml:space="preserve">En la franja dels 45 als 64 </w:t>
      </w:r>
      <w:r>
        <w:rPr>
          <w:rFonts w:ascii="Arial" w:hAnsi="Arial" w:cs="Arial"/>
          <w:sz w:val="24"/>
          <w:szCs w:val="24"/>
        </w:rPr>
        <w:t xml:space="preserve">anys, </w:t>
      </w:r>
      <w:r w:rsidRPr="00AD4510">
        <w:rPr>
          <w:rFonts w:ascii="Arial" w:hAnsi="Arial" w:cs="Arial"/>
          <w:sz w:val="24"/>
          <w:szCs w:val="24"/>
        </w:rPr>
        <w:t>a</w:t>
      </w:r>
      <w:r>
        <w:rPr>
          <w:rFonts w:ascii="Arial" w:hAnsi="Arial" w:cs="Arial"/>
          <w:sz w:val="24"/>
          <w:szCs w:val="24"/>
        </w:rPr>
        <w:t>quest percentatge puja fins a l’</w:t>
      </w:r>
      <w:r w:rsidRPr="00AD4510">
        <w:rPr>
          <w:rFonts w:ascii="Arial" w:hAnsi="Arial" w:cs="Arial"/>
          <w:sz w:val="24"/>
          <w:szCs w:val="24"/>
        </w:rPr>
        <w:t>11,7%.</w:t>
      </w:r>
    </w:p>
    <w:p w:rsidR="00AD4510" w:rsidRDefault="00AD4510" w:rsidP="00AD4510">
      <w:pPr>
        <w:pStyle w:val="Prrafodelista"/>
        <w:numPr>
          <w:ilvl w:val="0"/>
          <w:numId w:val="4"/>
        </w:numPr>
        <w:jc w:val="both"/>
        <w:rPr>
          <w:rFonts w:ascii="Arial" w:hAnsi="Arial" w:cs="Arial"/>
          <w:sz w:val="24"/>
          <w:szCs w:val="24"/>
        </w:rPr>
      </w:pPr>
      <w:r w:rsidRPr="00AD4510">
        <w:rPr>
          <w:rFonts w:ascii="Arial" w:hAnsi="Arial" w:cs="Arial"/>
          <w:sz w:val="24"/>
          <w:szCs w:val="24"/>
        </w:rPr>
        <w:t>En la majoria de les llars on s</w:t>
      </w:r>
      <w:r>
        <w:rPr>
          <w:rFonts w:ascii="Arial" w:hAnsi="Arial" w:cs="Arial"/>
          <w:sz w:val="24"/>
          <w:szCs w:val="24"/>
        </w:rPr>
        <w:t>’ha contagiat algú, ha estat un membre de la família</w:t>
      </w:r>
      <w:r w:rsidRPr="00AD4510">
        <w:rPr>
          <w:rFonts w:ascii="Arial" w:hAnsi="Arial" w:cs="Arial"/>
          <w:sz w:val="24"/>
          <w:szCs w:val="24"/>
        </w:rPr>
        <w:t xml:space="preserve"> (</w:t>
      </w:r>
      <w:r>
        <w:rPr>
          <w:rFonts w:ascii="Arial" w:hAnsi="Arial" w:cs="Arial"/>
          <w:sz w:val="24"/>
          <w:szCs w:val="24"/>
        </w:rPr>
        <w:t xml:space="preserve">en </w:t>
      </w:r>
      <w:r w:rsidRPr="00AD4510">
        <w:rPr>
          <w:rFonts w:ascii="Arial" w:hAnsi="Arial" w:cs="Arial"/>
          <w:sz w:val="24"/>
          <w:szCs w:val="24"/>
        </w:rPr>
        <w:t>el 68,3%</w:t>
      </w:r>
      <w:r>
        <w:rPr>
          <w:rFonts w:ascii="Arial" w:hAnsi="Arial" w:cs="Arial"/>
          <w:sz w:val="24"/>
          <w:szCs w:val="24"/>
        </w:rPr>
        <w:t xml:space="preserve"> de casos</w:t>
      </w:r>
      <w:r w:rsidRPr="00AD4510">
        <w:rPr>
          <w:rFonts w:ascii="Arial" w:hAnsi="Arial" w:cs="Arial"/>
          <w:sz w:val="24"/>
          <w:szCs w:val="24"/>
        </w:rPr>
        <w:t>).</w:t>
      </w:r>
    </w:p>
    <w:p w:rsidR="00AD4510" w:rsidRDefault="00AD4510" w:rsidP="00AD4510">
      <w:pPr>
        <w:pStyle w:val="Prrafodelista"/>
        <w:numPr>
          <w:ilvl w:val="0"/>
          <w:numId w:val="4"/>
        </w:numPr>
        <w:jc w:val="both"/>
        <w:rPr>
          <w:rFonts w:ascii="Arial" w:hAnsi="Arial" w:cs="Arial"/>
          <w:sz w:val="24"/>
          <w:szCs w:val="24"/>
        </w:rPr>
      </w:pPr>
      <w:r w:rsidRPr="00AD4510">
        <w:rPr>
          <w:rFonts w:ascii="Arial" w:hAnsi="Arial" w:cs="Arial"/>
          <w:sz w:val="24"/>
          <w:szCs w:val="24"/>
        </w:rPr>
        <w:t>En la meitat de les llars on s’ha produït contagis</w:t>
      </w:r>
      <w:r>
        <w:rPr>
          <w:rFonts w:ascii="Arial" w:hAnsi="Arial" w:cs="Arial"/>
          <w:sz w:val="24"/>
          <w:szCs w:val="24"/>
        </w:rPr>
        <w:t>,</w:t>
      </w:r>
      <w:r w:rsidRPr="00AD4510">
        <w:rPr>
          <w:rFonts w:ascii="Arial" w:hAnsi="Arial" w:cs="Arial"/>
          <w:sz w:val="24"/>
          <w:szCs w:val="24"/>
        </w:rPr>
        <w:t xml:space="preserve"> hi ha hagut</w:t>
      </w:r>
      <w:r>
        <w:rPr>
          <w:rFonts w:ascii="Arial" w:hAnsi="Arial" w:cs="Arial"/>
          <w:sz w:val="24"/>
          <w:szCs w:val="24"/>
        </w:rPr>
        <w:t xml:space="preserve"> una persona o més ingressades.</w:t>
      </w:r>
    </w:p>
    <w:p w:rsidR="00DE0BA0" w:rsidRPr="00AD4510" w:rsidRDefault="00DE0BA0" w:rsidP="00AD4510">
      <w:pPr>
        <w:pStyle w:val="Prrafodelista"/>
        <w:numPr>
          <w:ilvl w:val="0"/>
          <w:numId w:val="4"/>
        </w:numPr>
        <w:jc w:val="both"/>
        <w:rPr>
          <w:rFonts w:ascii="Arial" w:hAnsi="Arial" w:cs="Arial"/>
          <w:sz w:val="24"/>
          <w:szCs w:val="24"/>
        </w:rPr>
      </w:pPr>
      <w:r>
        <w:rPr>
          <w:rFonts w:ascii="Arial" w:hAnsi="Arial" w:cs="Arial"/>
          <w:sz w:val="24"/>
          <w:szCs w:val="24"/>
        </w:rPr>
        <w:t xml:space="preserve">Entre les persones que conviuen amb alguna persona contagiada per coronavirus, un 10% no ha estat diagnosticada. </w:t>
      </w:r>
    </w:p>
    <w:p w:rsidR="00AD4510" w:rsidRDefault="00AD4510" w:rsidP="00AD4510">
      <w:pPr>
        <w:pStyle w:val="Prrafodelista"/>
        <w:numPr>
          <w:ilvl w:val="0"/>
          <w:numId w:val="4"/>
        </w:numPr>
        <w:jc w:val="both"/>
        <w:rPr>
          <w:rFonts w:ascii="Arial" w:hAnsi="Arial" w:cs="Arial"/>
          <w:sz w:val="24"/>
          <w:szCs w:val="24"/>
        </w:rPr>
      </w:pPr>
      <w:r w:rsidRPr="00AD4510">
        <w:rPr>
          <w:rFonts w:ascii="Arial" w:hAnsi="Arial" w:cs="Arial"/>
          <w:sz w:val="24"/>
          <w:szCs w:val="24"/>
        </w:rPr>
        <w:t>En el 8,3% de les llars on hi ha hagut co</w:t>
      </w:r>
      <w:r>
        <w:rPr>
          <w:rFonts w:ascii="Arial" w:hAnsi="Arial" w:cs="Arial"/>
          <w:sz w:val="24"/>
          <w:szCs w:val="24"/>
        </w:rPr>
        <w:t>ntagis, hi ha hagut defuncions</w:t>
      </w:r>
      <w:r w:rsidR="00B6590F">
        <w:rPr>
          <w:rFonts w:ascii="Arial" w:hAnsi="Arial" w:cs="Arial"/>
          <w:sz w:val="24"/>
          <w:szCs w:val="24"/>
        </w:rPr>
        <w:t>.</w:t>
      </w:r>
    </w:p>
    <w:p w:rsidR="00AD4510" w:rsidRPr="00AD4510" w:rsidRDefault="00AD4510" w:rsidP="00AD4510">
      <w:pPr>
        <w:pStyle w:val="Prrafodelista"/>
        <w:numPr>
          <w:ilvl w:val="0"/>
          <w:numId w:val="4"/>
        </w:numPr>
        <w:jc w:val="both"/>
        <w:rPr>
          <w:rFonts w:ascii="Arial" w:hAnsi="Arial" w:cs="Arial"/>
          <w:sz w:val="24"/>
          <w:szCs w:val="24"/>
        </w:rPr>
      </w:pPr>
      <w:r w:rsidRPr="00AD4510">
        <w:rPr>
          <w:rFonts w:ascii="Arial" w:hAnsi="Arial" w:cs="Arial"/>
          <w:sz w:val="24"/>
          <w:szCs w:val="24"/>
        </w:rPr>
        <w:t>Un 0,8% del total de persones enquestades afirma que ha patit alguna defunció a la seva llar.</w:t>
      </w:r>
    </w:p>
    <w:p w:rsidR="00597CEF" w:rsidRDefault="00597CEF" w:rsidP="00597CEF">
      <w:pPr>
        <w:jc w:val="both"/>
        <w:rPr>
          <w:rFonts w:ascii="Arial" w:hAnsi="Arial" w:cs="Arial"/>
        </w:rPr>
      </w:pPr>
    </w:p>
    <w:p w:rsidR="00597CEF" w:rsidRPr="00597CEF" w:rsidRDefault="00597CEF" w:rsidP="00597CEF">
      <w:pPr>
        <w:jc w:val="both"/>
        <w:rPr>
          <w:rFonts w:ascii="Arial" w:hAnsi="Arial" w:cs="Arial"/>
          <w:b/>
        </w:rPr>
      </w:pPr>
      <w:r>
        <w:rPr>
          <w:rFonts w:ascii="Arial" w:hAnsi="Arial" w:cs="Arial"/>
          <w:b/>
        </w:rPr>
        <w:t>L</w:t>
      </w:r>
      <w:r w:rsidRPr="00597CEF">
        <w:rPr>
          <w:rFonts w:ascii="Arial" w:hAnsi="Arial" w:cs="Arial"/>
          <w:b/>
        </w:rPr>
        <w:t xml:space="preserve">’escletxa digital </w:t>
      </w:r>
      <w:r>
        <w:rPr>
          <w:rFonts w:ascii="Arial" w:hAnsi="Arial" w:cs="Arial"/>
          <w:b/>
        </w:rPr>
        <w:t xml:space="preserve">i els usos d’Internet </w:t>
      </w:r>
      <w:r w:rsidRPr="00597CEF">
        <w:rPr>
          <w:rFonts w:ascii="Arial" w:hAnsi="Arial" w:cs="Arial"/>
          <w:b/>
        </w:rPr>
        <w:t>durant el confinament</w:t>
      </w:r>
    </w:p>
    <w:p w:rsidR="00AD4510" w:rsidRDefault="00597CEF" w:rsidP="00597CEF">
      <w:pPr>
        <w:jc w:val="both"/>
        <w:rPr>
          <w:rFonts w:ascii="Arial" w:hAnsi="Arial" w:cs="Arial"/>
        </w:rPr>
      </w:pPr>
      <w:r w:rsidRPr="00597CEF">
        <w:rPr>
          <w:rFonts w:ascii="Arial" w:hAnsi="Arial" w:cs="Arial"/>
        </w:rPr>
        <w:t xml:space="preserve"> </w:t>
      </w:r>
    </w:p>
    <w:p w:rsidR="00597CEF" w:rsidRDefault="00597CEF" w:rsidP="00597CEF">
      <w:pPr>
        <w:jc w:val="both"/>
        <w:rPr>
          <w:rFonts w:ascii="Arial" w:hAnsi="Arial" w:cs="Arial"/>
        </w:rPr>
      </w:pPr>
      <w:r>
        <w:rPr>
          <w:rFonts w:ascii="Arial" w:hAnsi="Arial" w:cs="Arial"/>
        </w:rPr>
        <w:t xml:space="preserve">L’estudi també ha aportat diverses conclusions pel que fa a l’impacte de l’escletxa digital durant el confinament, quant a les desigualtats per realitzar activitats telemàticament. </w:t>
      </w:r>
    </w:p>
    <w:p w:rsidR="00597CEF" w:rsidRPr="00597CEF" w:rsidRDefault="00597CEF" w:rsidP="00597CEF">
      <w:pPr>
        <w:jc w:val="both"/>
        <w:rPr>
          <w:rFonts w:ascii="Arial" w:hAnsi="Arial" w:cs="Arial"/>
        </w:rPr>
      </w:pPr>
    </w:p>
    <w:p w:rsidR="00DE0BA0" w:rsidRPr="00DE0BA0" w:rsidRDefault="00597CEF" w:rsidP="00597CEF">
      <w:pPr>
        <w:pStyle w:val="Prrafodelista"/>
        <w:numPr>
          <w:ilvl w:val="0"/>
          <w:numId w:val="2"/>
        </w:numPr>
        <w:jc w:val="both"/>
        <w:rPr>
          <w:rFonts w:ascii="Arial" w:hAnsi="Arial" w:cs="Arial"/>
          <w:color w:val="000000" w:themeColor="text1"/>
          <w:sz w:val="24"/>
          <w:szCs w:val="24"/>
        </w:rPr>
      </w:pPr>
      <w:r w:rsidRPr="00DE0BA0">
        <w:rPr>
          <w:rFonts w:ascii="Arial" w:hAnsi="Arial" w:cs="Arial"/>
          <w:color w:val="000000" w:themeColor="text1"/>
          <w:sz w:val="24"/>
          <w:szCs w:val="24"/>
        </w:rPr>
        <w:t xml:space="preserve">Una quarta part </w:t>
      </w:r>
      <w:r w:rsidR="00AD4510" w:rsidRPr="00DE0BA0">
        <w:rPr>
          <w:rFonts w:ascii="Arial" w:hAnsi="Arial" w:cs="Arial"/>
          <w:color w:val="000000" w:themeColor="text1"/>
          <w:sz w:val="24"/>
          <w:szCs w:val="24"/>
        </w:rPr>
        <w:t>de les persones no tenen accés a Internet durant el confinament</w:t>
      </w:r>
      <w:r w:rsidR="00DE0BA0" w:rsidRPr="00DE0BA0">
        <w:rPr>
          <w:rFonts w:ascii="Arial" w:hAnsi="Arial" w:cs="Arial"/>
          <w:color w:val="000000" w:themeColor="text1"/>
          <w:sz w:val="24"/>
          <w:szCs w:val="24"/>
        </w:rPr>
        <w:t xml:space="preserve"> al seu domicili</w:t>
      </w:r>
      <w:r w:rsidR="00AD4510" w:rsidRPr="00DE0BA0">
        <w:rPr>
          <w:rFonts w:ascii="Arial" w:hAnsi="Arial" w:cs="Arial"/>
          <w:color w:val="000000" w:themeColor="text1"/>
          <w:sz w:val="24"/>
          <w:szCs w:val="24"/>
        </w:rPr>
        <w:t xml:space="preserve">. </w:t>
      </w:r>
    </w:p>
    <w:p w:rsidR="00AD4510" w:rsidRPr="00DE0BA0" w:rsidRDefault="00AD4510" w:rsidP="00597CEF">
      <w:pPr>
        <w:pStyle w:val="Prrafodelista"/>
        <w:numPr>
          <w:ilvl w:val="0"/>
          <w:numId w:val="2"/>
        </w:numPr>
        <w:jc w:val="both"/>
        <w:rPr>
          <w:rFonts w:ascii="Arial" w:hAnsi="Arial" w:cs="Arial"/>
          <w:sz w:val="24"/>
          <w:szCs w:val="24"/>
        </w:rPr>
      </w:pPr>
      <w:r w:rsidRPr="00DE0BA0">
        <w:rPr>
          <w:rFonts w:ascii="Arial" w:hAnsi="Arial" w:cs="Arial"/>
          <w:sz w:val="24"/>
          <w:szCs w:val="24"/>
        </w:rPr>
        <w:t xml:space="preserve">Entre les </w:t>
      </w:r>
      <w:r w:rsidR="00597CEF" w:rsidRPr="00DE0BA0">
        <w:rPr>
          <w:rFonts w:ascii="Arial" w:hAnsi="Arial" w:cs="Arial"/>
          <w:sz w:val="24"/>
          <w:szCs w:val="24"/>
        </w:rPr>
        <w:t xml:space="preserve">persones </w:t>
      </w:r>
      <w:r w:rsidRPr="00DE0BA0">
        <w:rPr>
          <w:rFonts w:ascii="Arial" w:hAnsi="Arial" w:cs="Arial"/>
          <w:sz w:val="24"/>
          <w:szCs w:val="24"/>
        </w:rPr>
        <w:t>majors de 65 anys, són majoria les que no tenen accés a Internet: un 63,5%.</w:t>
      </w:r>
    </w:p>
    <w:p w:rsidR="00AD4510" w:rsidRPr="00597CEF" w:rsidRDefault="00597CEF" w:rsidP="00597CEF">
      <w:pPr>
        <w:pStyle w:val="Prrafodelista"/>
        <w:numPr>
          <w:ilvl w:val="0"/>
          <w:numId w:val="2"/>
        </w:numPr>
        <w:jc w:val="both"/>
        <w:rPr>
          <w:rFonts w:ascii="Arial" w:hAnsi="Arial" w:cs="Arial"/>
          <w:sz w:val="24"/>
          <w:szCs w:val="24"/>
        </w:rPr>
      </w:pPr>
      <w:r>
        <w:rPr>
          <w:rFonts w:ascii="Arial" w:hAnsi="Arial" w:cs="Arial"/>
          <w:sz w:val="24"/>
          <w:szCs w:val="24"/>
        </w:rPr>
        <w:t>El principal ús que es fa d’Internet</w:t>
      </w:r>
      <w:r w:rsidR="00AD4510" w:rsidRPr="00597CEF">
        <w:rPr>
          <w:rFonts w:ascii="Arial" w:hAnsi="Arial" w:cs="Arial"/>
          <w:sz w:val="24"/>
          <w:szCs w:val="24"/>
        </w:rPr>
        <w:t xml:space="preserve"> és l’educatiu: gairebé un terç de les persones que l</w:t>
      </w:r>
      <w:r>
        <w:rPr>
          <w:rFonts w:ascii="Arial" w:hAnsi="Arial" w:cs="Arial"/>
          <w:sz w:val="24"/>
          <w:szCs w:val="24"/>
        </w:rPr>
        <w:t xml:space="preserve">’usen a casa li donen aquest ús. El segon ús més freqüent té a veure amb activitats d’oci (un 25%) </w:t>
      </w:r>
      <w:r w:rsidR="00AD4510" w:rsidRPr="00597CEF">
        <w:rPr>
          <w:rFonts w:ascii="Arial" w:hAnsi="Arial" w:cs="Arial"/>
          <w:sz w:val="24"/>
          <w:szCs w:val="24"/>
        </w:rPr>
        <w:t>i la cerca d’informació.</w:t>
      </w:r>
      <w:r>
        <w:rPr>
          <w:rFonts w:ascii="Arial" w:hAnsi="Arial" w:cs="Arial"/>
          <w:sz w:val="24"/>
          <w:szCs w:val="24"/>
        </w:rPr>
        <w:t xml:space="preserve"> </w:t>
      </w:r>
      <w:r w:rsidR="00AD4510" w:rsidRPr="00597CEF">
        <w:rPr>
          <w:rFonts w:ascii="Arial" w:hAnsi="Arial" w:cs="Arial"/>
          <w:sz w:val="24"/>
          <w:szCs w:val="24"/>
        </w:rPr>
        <w:t xml:space="preserve">El teletreball </w:t>
      </w:r>
      <w:r>
        <w:rPr>
          <w:rFonts w:ascii="Arial" w:hAnsi="Arial" w:cs="Arial"/>
          <w:sz w:val="24"/>
          <w:szCs w:val="24"/>
        </w:rPr>
        <w:t>se situa en quarta posició</w:t>
      </w:r>
      <w:r w:rsidR="00DE0BA0">
        <w:rPr>
          <w:rFonts w:ascii="Arial" w:hAnsi="Arial" w:cs="Arial"/>
          <w:sz w:val="24"/>
          <w:szCs w:val="24"/>
        </w:rPr>
        <w:t>: un 10% utilitza</w:t>
      </w:r>
      <w:r w:rsidR="00AD4510" w:rsidRPr="00597CEF">
        <w:rPr>
          <w:rFonts w:ascii="Arial" w:hAnsi="Arial" w:cs="Arial"/>
          <w:sz w:val="24"/>
          <w:szCs w:val="24"/>
        </w:rPr>
        <w:t xml:space="preserve"> Internet per</w:t>
      </w:r>
      <w:r>
        <w:rPr>
          <w:rFonts w:ascii="Arial" w:hAnsi="Arial" w:cs="Arial"/>
          <w:sz w:val="24"/>
          <w:szCs w:val="24"/>
        </w:rPr>
        <w:t xml:space="preserve"> treballar a distància. </w:t>
      </w:r>
      <w:r w:rsidR="003E1161" w:rsidRPr="00597CEF">
        <w:rPr>
          <w:rFonts w:ascii="Arial" w:hAnsi="Arial" w:cs="Arial"/>
          <w:sz w:val="24"/>
          <w:szCs w:val="24"/>
        </w:rPr>
        <w:t xml:space="preserve">La mateixa </w:t>
      </w:r>
      <w:r w:rsidR="003E1161">
        <w:rPr>
          <w:rFonts w:ascii="Arial" w:hAnsi="Arial" w:cs="Arial"/>
          <w:sz w:val="24"/>
          <w:szCs w:val="24"/>
        </w:rPr>
        <w:t xml:space="preserve">proporció que l’usa per veure els amics i la </w:t>
      </w:r>
      <w:r w:rsidR="003E1161" w:rsidRPr="00597CEF">
        <w:rPr>
          <w:rFonts w:ascii="Arial" w:hAnsi="Arial" w:cs="Arial"/>
          <w:sz w:val="24"/>
          <w:szCs w:val="24"/>
        </w:rPr>
        <w:t>família.</w:t>
      </w:r>
    </w:p>
    <w:p w:rsidR="00AD4510" w:rsidRDefault="00AD4510" w:rsidP="00AD4510">
      <w:pPr>
        <w:jc w:val="both"/>
        <w:rPr>
          <w:rFonts w:ascii="Arial" w:hAnsi="Arial" w:cs="Arial"/>
          <w:b/>
        </w:rPr>
      </w:pPr>
      <w:r w:rsidRPr="00AD4510">
        <w:rPr>
          <w:rFonts w:ascii="Arial" w:hAnsi="Arial" w:cs="Arial"/>
          <w:b/>
        </w:rPr>
        <w:t>Les persones autònomes, les més colpejades per la crisi</w:t>
      </w:r>
    </w:p>
    <w:p w:rsidR="000B7E0F" w:rsidRDefault="000B7E0F" w:rsidP="00AD4510">
      <w:pPr>
        <w:jc w:val="both"/>
        <w:rPr>
          <w:rFonts w:ascii="Arial" w:hAnsi="Arial" w:cs="Arial"/>
          <w:b/>
        </w:rPr>
      </w:pPr>
    </w:p>
    <w:p w:rsidR="000B7E0F" w:rsidRPr="000B7E0F" w:rsidRDefault="000B7E0F" w:rsidP="00AD4510">
      <w:pPr>
        <w:jc w:val="both"/>
        <w:rPr>
          <w:rFonts w:ascii="Arial" w:hAnsi="Arial" w:cs="Arial"/>
        </w:rPr>
      </w:pPr>
      <w:r w:rsidRPr="000B7E0F">
        <w:rPr>
          <w:rFonts w:ascii="Arial" w:hAnsi="Arial" w:cs="Arial"/>
        </w:rPr>
        <w:t xml:space="preserve">L’emergència sanitària també ha tingut importants conseqüències de caire </w:t>
      </w:r>
      <w:r w:rsidR="00DE0BA0" w:rsidRPr="000B7E0F">
        <w:rPr>
          <w:rFonts w:ascii="Arial" w:hAnsi="Arial" w:cs="Arial"/>
        </w:rPr>
        <w:t>soci</w:t>
      </w:r>
      <w:r w:rsidR="00DE0BA0">
        <w:rPr>
          <w:rFonts w:ascii="Arial" w:hAnsi="Arial" w:cs="Arial"/>
        </w:rPr>
        <w:t>o</w:t>
      </w:r>
      <w:r w:rsidR="00DE0BA0" w:rsidRPr="000B7E0F">
        <w:rPr>
          <w:rFonts w:ascii="Arial" w:hAnsi="Arial" w:cs="Arial"/>
        </w:rPr>
        <w:t>econòmic</w:t>
      </w:r>
      <w:r w:rsidRPr="000B7E0F">
        <w:rPr>
          <w:rFonts w:ascii="Arial" w:hAnsi="Arial" w:cs="Arial"/>
        </w:rPr>
        <w:t xml:space="preserve">. En aquest sentit, l’enquesta indica: </w:t>
      </w:r>
    </w:p>
    <w:p w:rsidR="00597CEF" w:rsidRPr="00AD4510" w:rsidRDefault="00597CEF" w:rsidP="00AD4510">
      <w:pPr>
        <w:jc w:val="both"/>
        <w:rPr>
          <w:rFonts w:ascii="Arial" w:hAnsi="Arial" w:cs="Arial"/>
          <w:b/>
        </w:rPr>
      </w:pPr>
    </w:p>
    <w:p w:rsidR="00AD4510" w:rsidRPr="00AD4510" w:rsidRDefault="00AD4510" w:rsidP="00AD4510">
      <w:pPr>
        <w:pStyle w:val="Prrafodelista"/>
        <w:numPr>
          <w:ilvl w:val="0"/>
          <w:numId w:val="2"/>
        </w:numPr>
        <w:jc w:val="both"/>
        <w:rPr>
          <w:rFonts w:ascii="Arial" w:hAnsi="Arial" w:cs="Arial"/>
          <w:sz w:val="24"/>
          <w:szCs w:val="24"/>
        </w:rPr>
      </w:pPr>
      <w:r w:rsidRPr="00AD4510">
        <w:rPr>
          <w:rFonts w:ascii="Arial" w:hAnsi="Arial" w:cs="Arial"/>
          <w:sz w:val="24"/>
          <w:szCs w:val="24"/>
        </w:rPr>
        <w:t>Una tercera part de totes les llars han vist reduïts els seus ingressos</w:t>
      </w:r>
      <w:r w:rsidR="00EA0B4A">
        <w:rPr>
          <w:rFonts w:ascii="Arial" w:hAnsi="Arial" w:cs="Arial"/>
          <w:sz w:val="24"/>
          <w:szCs w:val="24"/>
        </w:rPr>
        <w:t>. Un 63,4% els ha mantingut. U</w:t>
      </w:r>
      <w:r w:rsidRPr="00AD4510">
        <w:rPr>
          <w:rFonts w:ascii="Arial" w:hAnsi="Arial" w:cs="Arial"/>
          <w:sz w:val="24"/>
          <w:szCs w:val="24"/>
        </w:rPr>
        <w:t>n 6,4% afirma haver-los perdut completament.</w:t>
      </w:r>
    </w:p>
    <w:p w:rsidR="00AD4510" w:rsidRPr="00AD4510" w:rsidRDefault="00AD4510" w:rsidP="00AD4510">
      <w:pPr>
        <w:pStyle w:val="Prrafodelista"/>
        <w:numPr>
          <w:ilvl w:val="0"/>
          <w:numId w:val="2"/>
        </w:numPr>
        <w:jc w:val="both"/>
        <w:rPr>
          <w:rFonts w:ascii="Arial" w:hAnsi="Arial" w:cs="Arial"/>
          <w:sz w:val="24"/>
          <w:szCs w:val="24"/>
        </w:rPr>
      </w:pPr>
      <w:r w:rsidRPr="00AD4510">
        <w:rPr>
          <w:rFonts w:ascii="Arial" w:hAnsi="Arial" w:cs="Arial"/>
          <w:sz w:val="24"/>
          <w:szCs w:val="24"/>
        </w:rPr>
        <w:t xml:space="preserve">Les persones autònomes són les més colpejades per l’aturada econòmica: dues terceres parts d’elles </w:t>
      </w:r>
      <w:r w:rsidR="00EA0B4A">
        <w:rPr>
          <w:rFonts w:ascii="Arial" w:hAnsi="Arial" w:cs="Arial"/>
          <w:sz w:val="24"/>
          <w:szCs w:val="24"/>
        </w:rPr>
        <w:t>han cessat la seva activitat. A més, dos terços de les persones autònomes que sí</w:t>
      </w:r>
      <w:r w:rsidR="003E1161">
        <w:rPr>
          <w:rFonts w:ascii="Arial" w:hAnsi="Arial" w:cs="Arial"/>
          <w:sz w:val="24"/>
          <w:szCs w:val="24"/>
        </w:rPr>
        <w:t xml:space="preserve"> han pogut mantenir l’activitat</w:t>
      </w:r>
      <w:r w:rsidR="00EA0B4A">
        <w:rPr>
          <w:rFonts w:ascii="Arial" w:hAnsi="Arial" w:cs="Arial"/>
          <w:sz w:val="24"/>
          <w:szCs w:val="24"/>
        </w:rPr>
        <w:t xml:space="preserve"> han vist reduïts d’un</w:t>
      </w:r>
      <w:r w:rsidRPr="00AD4510">
        <w:rPr>
          <w:rFonts w:ascii="Arial" w:hAnsi="Arial" w:cs="Arial"/>
          <w:sz w:val="24"/>
          <w:szCs w:val="24"/>
        </w:rPr>
        <w:t xml:space="preserve"> 75% els seus ingressos. Una quarta part els ha perdut completament. Cap persona autònoma afirma haver augmentat o mantingut els seus ingressos.</w:t>
      </w:r>
    </w:p>
    <w:p w:rsidR="00AD4510" w:rsidRPr="00AD4510" w:rsidRDefault="00AD4510" w:rsidP="00AD4510">
      <w:pPr>
        <w:pStyle w:val="Prrafodelista"/>
        <w:numPr>
          <w:ilvl w:val="0"/>
          <w:numId w:val="2"/>
        </w:numPr>
        <w:jc w:val="both"/>
        <w:rPr>
          <w:rFonts w:ascii="Arial" w:hAnsi="Arial" w:cs="Arial"/>
          <w:sz w:val="24"/>
          <w:szCs w:val="24"/>
        </w:rPr>
      </w:pPr>
      <w:r w:rsidRPr="00AD4510">
        <w:rPr>
          <w:rFonts w:ascii="Arial" w:hAnsi="Arial" w:cs="Arial"/>
          <w:sz w:val="24"/>
          <w:szCs w:val="24"/>
        </w:rPr>
        <w:t xml:space="preserve">Una tercera part, el 35,2% </w:t>
      </w:r>
      <w:r w:rsidR="00EA0B4A">
        <w:rPr>
          <w:rFonts w:ascii="Arial" w:hAnsi="Arial" w:cs="Arial"/>
          <w:sz w:val="24"/>
          <w:szCs w:val="24"/>
        </w:rPr>
        <w:t xml:space="preserve">de les persones </w:t>
      </w:r>
      <w:r w:rsidRPr="00AD4510">
        <w:rPr>
          <w:rFonts w:ascii="Arial" w:hAnsi="Arial" w:cs="Arial"/>
          <w:sz w:val="24"/>
          <w:szCs w:val="24"/>
        </w:rPr>
        <w:t>enquestades que treballaven per compte aliè, ha perdut la s</w:t>
      </w:r>
      <w:r w:rsidR="00EA0B4A">
        <w:rPr>
          <w:rFonts w:ascii="Arial" w:hAnsi="Arial" w:cs="Arial"/>
          <w:sz w:val="24"/>
          <w:szCs w:val="24"/>
        </w:rPr>
        <w:t>eva feina. Una quarta part de les</w:t>
      </w:r>
      <w:r w:rsidRPr="00AD4510">
        <w:rPr>
          <w:rFonts w:ascii="Arial" w:hAnsi="Arial" w:cs="Arial"/>
          <w:sz w:val="24"/>
          <w:szCs w:val="24"/>
        </w:rPr>
        <w:t xml:space="preserve"> que no </w:t>
      </w:r>
      <w:r w:rsidR="00EA0B4A">
        <w:rPr>
          <w:rFonts w:ascii="Arial" w:hAnsi="Arial" w:cs="Arial"/>
          <w:sz w:val="24"/>
          <w:szCs w:val="24"/>
        </w:rPr>
        <w:t xml:space="preserve">l’han perdut, tenen por de </w:t>
      </w:r>
      <w:r w:rsidRPr="00AD4510">
        <w:rPr>
          <w:rFonts w:ascii="Arial" w:hAnsi="Arial" w:cs="Arial"/>
          <w:sz w:val="24"/>
          <w:szCs w:val="24"/>
        </w:rPr>
        <w:t>fer-ho.</w:t>
      </w:r>
    </w:p>
    <w:p w:rsidR="00AD4510" w:rsidRPr="00AD4510" w:rsidRDefault="00AD4510" w:rsidP="00AD4510">
      <w:pPr>
        <w:pStyle w:val="Prrafodelista"/>
        <w:numPr>
          <w:ilvl w:val="0"/>
          <w:numId w:val="2"/>
        </w:numPr>
        <w:jc w:val="both"/>
        <w:rPr>
          <w:rFonts w:ascii="Arial" w:hAnsi="Arial" w:cs="Arial"/>
          <w:b/>
          <w:sz w:val="24"/>
          <w:szCs w:val="24"/>
        </w:rPr>
      </w:pPr>
      <w:r w:rsidRPr="00AD4510">
        <w:rPr>
          <w:rFonts w:ascii="Arial" w:hAnsi="Arial" w:cs="Arial"/>
          <w:sz w:val="24"/>
          <w:szCs w:val="24"/>
        </w:rPr>
        <w:t>El grup de treballadors i treballadores pratenques que més afirma haver perdut la seva feina o d’autònoms que han cessat la seva activitat tenen entre 18 i 30 anys. Entre aquest grup, és majoria la gent que afirma que s’han reduït els seus ingressos (a la resta de grups d’edat, són majoria les persones que afirmen que mantenen els mateixos ingressos).</w:t>
      </w:r>
    </w:p>
    <w:p w:rsidR="00AD4510" w:rsidRDefault="00AD4510" w:rsidP="00AD4510">
      <w:pPr>
        <w:jc w:val="both"/>
        <w:rPr>
          <w:rFonts w:ascii="Arial" w:hAnsi="Arial" w:cs="Arial"/>
          <w:b/>
        </w:rPr>
      </w:pPr>
      <w:r w:rsidRPr="00AD4510">
        <w:rPr>
          <w:rFonts w:ascii="Arial" w:hAnsi="Arial" w:cs="Arial"/>
          <w:b/>
        </w:rPr>
        <w:t>L’Ajuntament, el govern millor valorat per tots els grups d’edat</w:t>
      </w:r>
    </w:p>
    <w:p w:rsidR="00EA0B4A" w:rsidRDefault="00EA0B4A" w:rsidP="00AD4510">
      <w:pPr>
        <w:jc w:val="both"/>
        <w:rPr>
          <w:rFonts w:ascii="Arial" w:hAnsi="Arial" w:cs="Arial"/>
          <w:b/>
        </w:rPr>
      </w:pPr>
    </w:p>
    <w:p w:rsidR="000B7E0F" w:rsidRPr="000B7E0F" w:rsidRDefault="000B7E0F" w:rsidP="00AD4510">
      <w:pPr>
        <w:jc w:val="both"/>
        <w:rPr>
          <w:rFonts w:ascii="Arial" w:hAnsi="Arial" w:cs="Arial"/>
        </w:rPr>
      </w:pPr>
      <w:r w:rsidRPr="000B7E0F">
        <w:rPr>
          <w:rFonts w:ascii="Arial" w:hAnsi="Arial" w:cs="Arial"/>
        </w:rPr>
        <w:t>Pel que fa a la valoració de la gestió de l’administració pública front a l’emergència de la Covid19, algunes de les conclusions de l’estudi són les següents:</w:t>
      </w:r>
    </w:p>
    <w:p w:rsidR="000B7E0F" w:rsidRPr="00AD4510" w:rsidRDefault="000B7E0F" w:rsidP="00AD4510">
      <w:pPr>
        <w:jc w:val="both"/>
        <w:rPr>
          <w:rFonts w:ascii="Arial" w:hAnsi="Arial" w:cs="Arial"/>
          <w:b/>
        </w:rPr>
      </w:pPr>
    </w:p>
    <w:p w:rsidR="00AD4510" w:rsidRPr="00AD4510" w:rsidRDefault="00AD4510" w:rsidP="00AD4510">
      <w:pPr>
        <w:pStyle w:val="Prrafodelista"/>
        <w:numPr>
          <w:ilvl w:val="0"/>
          <w:numId w:val="3"/>
        </w:numPr>
        <w:jc w:val="both"/>
        <w:rPr>
          <w:rFonts w:ascii="Arial" w:hAnsi="Arial" w:cs="Arial"/>
          <w:sz w:val="24"/>
          <w:szCs w:val="24"/>
        </w:rPr>
      </w:pPr>
      <w:r w:rsidRPr="00AD4510">
        <w:rPr>
          <w:rFonts w:ascii="Arial" w:hAnsi="Arial" w:cs="Arial"/>
          <w:sz w:val="24"/>
          <w:szCs w:val="24"/>
        </w:rPr>
        <w:t>L’Ajuntament és el nivell de govern millor valorat per la ciutadania. La seva actuació davant de la crisi obté un 6,4 de mitjana, mentre que l’Estat obté un 5,7 i la Generalitat un 5,2.</w:t>
      </w:r>
    </w:p>
    <w:p w:rsidR="00AD4510" w:rsidRPr="00AD4510" w:rsidRDefault="00AD4510" w:rsidP="00AD4510">
      <w:pPr>
        <w:pStyle w:val="Prrafodelista"/>
        <w:numPr>
          <w:ilvl w:val="0"/>
          <w:numId w:val="3"/>
        </w:numPr>
        <w:jc w:val="both"/>
        <w:rPr>
          <w:rFonts w:ascii="Arial" w:hAnsi="Arial" w:cs="Arial"/>
          <w:sz w:val="24"/>
          <w:szCs w:val="24"/>
        </w:rPr>
      </w:pPr>
      <w:r w:rsidRPr="00AD4510">
        <w:rPr>
          <w:rFonts w:ascii="Arial" w:hAnsi="Arial" w:cs="Arial"/>
          <w:sz w:val="24"/>
          <w:szCs w:val="24"/>
        </w:rPr>
        <w:t>Entre les persones majors de 65 anys, la nota arriba al 7,2 de mitjana.</w:t>
      </w:r>
    </w:p>
    <w:p w:rsidR="00AD4510" w:rsidRPr="00AD4510" w:rsidRDefault="00AD4510" w:rsidP="00AD4510">
      <w:pPr>
        <w:pStyle w:val="Prrafodelista"/>
        <w:numPr>
          <w:ilvl w:val="0"/>
          <w:numId w:val="3"/>
        </w:numPr>
        <w:jc w:val="both"/>
        <w:rPr>
          <w:rFonts w:ascii="Arial" w:hAnsi="Arial" w:cs="Arial"/>
          <w:sz w:val="24"/>
          <w:szCs w:val="24"/>
        </w:rPr>
      </w:pPr>
      <w:r w:rsidRPr="00AD4510">
        <w:rPr>
          <w:rFonts w:ascii="Arial" w:hAnsi="Arial" w:cs="Arial"/>
          <w:sz w:val="24"/>
          <w:szCs w:val="24"/>
        </w:rPr>
        <w:t>L’Ajuntament és la institució millor valorada en tots els grups d’edat i en totes les unitats de convivència.</w:t>
      </w:r>
    </w:p>
    <w:p w:rsidR="00A210BC" w:rsidRDefault="00AD4510" w:rsidP="00EA0B4A">
      <w:pPr>
        <w:pStyle w:val="Prrafodelista"/>
        <w:numPr>
          <w:ilvl w:val="0"/>
          <w:numId w:val="3"/>
        </w:numPr>
        <w:jc w:val="both"/>
        <w:rPr>
          <w:rFonts w:ascii="Arial" w:hAnsi="Arial" w:cs="Arial"/>
          <w:sz w:val="24"/>
          <w:szCs w:val="24"/>
        </w:rPr>
      </w:pPr>
      <w:r w:rsidRPr="00AD4510">
        <w:rPr>
          <w:rFonts w:ascii="Arial" w:hAnsi="Arial" w:cs="Arial"/>
          <w:sz w:val="24"/>
          <w:szCs w:val="24"/>
        </w:rPr>
        <w:t>L’estudi també s’interessa per</w:t>
      </w:r>
      <w:r w:rsidR="00EA0B4A">
        <w:rPr>
          <w:rFonts w:ascii="Arial" w:hAnsi="Arial" w:cs="Arial"/>
          <w:sz w:val="24"/>
          <w:szCs w:val="24"/>
        </w:rPr>
        <w:t xml:space="preserve"> l’opinió de la ciutadania sobre</w:t>
      </w:r>
      <w:r w:rsidRPr="00AD4510">
        <w:rPr>
          <w:rFonts w:ascii="Arial" w:hAnsi="Arial" w:cs="Arial"/>
          <w:sz w:val="24"/>
          <w:szCs w:val="24"/>
        </w:rPr>
        <w:t xml:space="preserve"> quines mesures de suport a la ciutadania </w:t>
      </w:r>
      <w:r w:rsidR="00EA0B4A">
        <w:rPr>
          <w:rFonts w:ascii="Arial" w:hAnsi="Arial" w:cs="Arial"/>
          <w:sz w:val="24"/>
          <w:szCs w:val="24"/>
        </w:rPr>
        <w:t>s’haurien de prioritzar</w:t>
      </w:r>
      <w:r w:rsidRPr="00AD4510">
        <w:rPr>
          <w:rFonts w:ascii="Arial" w:hAnsi="Arial" w:cs="Arial"/>
          <w:sz w:val="24"/>
          <w:szCs w:val="24"/>
        </w:rPr>
        <w:t xml:space="preserve">. Destaquen mesures econòmiques </w:t>
      </w:r>
      <w:r w:rsidR="00EA0B4A">
        <w:rPr>
          <w:rFonts w:ascii="Arial" w:hAnsi="Arial" w:cs="Arial"/>
          <w:sz w:val="24"/>
          <w:szCs w:val="24"/>
        </w:rPr>
        <w:t>com el suport al comerç (41,9%) i</w:t>
      </w:r>
      <w:r w:rsidRPr="00AD4510">
        <w:rPr>
          <w:rFonts w:ascii="Arial" w:hAnsi="Arial" w:cs="Arial"/>
          <w:sz w:val="24"/>
          <w:szCs w:val="24"/>
        </w:rPr>
        <w:t xml:space="preserve"> el foment de l’ocupació (25,4%).</w:t>
      </w:r>
      <w:r w:rsidR="00EA0B4A">
        <w:rPr>
          <w:rFonts w:ascii="Arial" w:hAnsi="Arial" w:cs="Arial"/>
          <w:sz w:val="24"/>
          <w:szCs w:val="24"/>
        </w:rPr>
        <w:t xml:space="preserve"> </w:t>
      </w:r>
      <w:r w:rsidRPr="00EA0B4A">
        <w:rPr>
          <w:rFonts w:ascii="Arial" w:hAnsi="Arial" w:cs="Arial"/>
          <w:sz w:val="24"/>
          <w:szCs w:val="24"/>
        </w:rPr>
        <w:t>En tercer terme se situa l’ajuda a les llar</w:t>
      </w:r>
      <w:r w:rsidR="00EA0B4A" w:rsidRPr="00EA0B4A">
        <w:rPr>
          <w:rFonts w:ascii="Arial" w:hAnsi="Arial" w:cs="Arial"/>
          <w:sz w:val="24"/>
          <w:szCs w:val="24"/>
        </w:rPr>
        <w:t>s més vulnerables, amb el 15,3%</w:t>
      </w:r>
      <w:r w:rsidR="00EA0B4A">
        <w:rPr>
          <w:rFonts w:ascii="Arial" w:hAnsi="Arial" w:cs="Arial"/>
          <w:sz w:val="24"/>
          <w:szCs w:val="24"/>
        </w:rPr>
        <w:t xml:space="preserve">. </w:t>
      </w:r>
    </w:p>
    <w:p w:rsidR="00DE0BA0" w:rsidRDefault="00DE0BA0" w:rsidP="00DE0BA0">
      <w:pPr>
        <w:jc w:val="both"/>
        <w:rPr>
          <w:rFonts w:ascii="Arial" w:hAnsi="Arial" w:cs="Arial"/>
        </w:rPr>
      </w:pPr>
    </w:p>
    <w:p w:rsidR="00DE0BA0" w:rsidRPr="00DE0BA0" w:rsidRDefault="00DE0BA0" w:rsidP="00DE0BA0">
      <w:pPr>
        <w:jc w:val="both"/>
        <w:rPr>
          <w:rFonts w:ascii="Arial" w:hAnsi="Arial" w:cs="Arial"/>
          <w:b/>
        </w:rPr>
      </w:pPr>
      <w:r w:rsidRPr="00DE0BA0">
        <w:rPr>
          <w:rFonts w:ascii="Arial" w:hAnsi="Arial" w:cs="Arial"/>
          <w:b/>
        </w:rPr>
        <w:t>El Prat de Llobregat, 19 de maig de 2020</w:t>
      </w:r>
    </w:p>
    <w:sectPr w:rsidR="00DE0BA0" w:rsidRPr="00DE0BA0"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D73" w:rsidRDefault="006B7D73" w:rsidP="00750EC7">
      <w:r>
        <w:separator/>
      </w:r>
    </w:p>
  </w:endnote>
  <w:endnote w:type="continuationSeparator" w:id="0">
    <w:p w:rsidR="006B7D73" w:rsidRDefault="006B7D73" w:rsidP="00750E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D73" w:rsidRDefault="006B7D73" w:rsidP="00750EC7">
      <w:r>
        <w:separator/>
      </w:r>
    </w:p>
  </w:footnote>
  <w:footnote w:type="continuationSeparator" w:id="0">
    <w:p w:rsidR="006B7D73" w:rsidRDefault="006B7D7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D73" w:rsidRDefault="006B7D73">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B7D73" w:rsidRDefault="006B7D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563D"/>
    <w:multiLevelType w:val="hybridMultilevel"/>
    <w:tmpl w:val="D5082A40"/>
    <w:lvl w:ilvl="0" w:tplc="0BC8453E">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4E24969"/>
    <w:multiLevelType w:val="hybridMultilevel"/>
    <w:tmpl w:val="1E0070F4"/>
    <w:lvl w:ilvl="0" w:tplc="A6D270A6">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70D30E24"/>
    <w:multiLevelType w:val="hybridMultilevel"/>
    <w:tmpl w:val="FDEA98F2"/>
    <w:lvl w:ilvl="0" w:tplc="EE5860D4">
      <w:numFmt w:val="bullet"/>
      <w:lvlText w:val="-"/>
      <w:lvlJc w:val="left"/>
      <w:pPr>
        <w:ind w:left="720" w:hanging="360"/>
      </w:pPr>
      <w:rPr>
        <w:rFonts w:ascii="Verdana" w:eastAsiaTheme="minorHAnsi" w:hAnsi="Verdana"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B7E0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E1161"/>
    <w:rsid w:val="003F6168"/>
    <w:rsid w:val="00413E57"/>
    <w:rsid w:val="00425141"/>
    <w:rsid w:val="00443432"/>
    <w:rsid w:val="004674C8"/>
    <w:rsid w:val="004779BC"/>
    <w:rsid w:val="00482F91"/>
    <w:rsid w:val="004D25CC"/>
    <w:rsid w:val="004D43B2"/>
    <w:rsid w:val="004E1336"/>
    <w:rsid w:val="004E5C37"/>
    <w:rsid w:val="00562D3D"/>
    <w:rsid w:val="005800B0"/>
    <w:rsid w:val="00580472"/>
    <w:rsid w:val="00597CEF"/>
    <w:rsid w:val="005A2FB3"/>
    <w:rsid w:val="005E38B5"/>
    <w:rsid w:val="005E41AF"/>
    <w:rsid w:val="005F37D6"/>
    <w:rsid w:val="00650607"/>
    <w:rsid w:val="00671C53"/>
    <w:rsid w:val="006848F3"/>
    <w:rsid w:val="00696845"/>
    <w:rsid w:val="006A55D8"/>
    <w:rsid w:val="006B7D73"/>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AD4510"/>
    <w:rsid w:val="00B05397"/>
    <w:rsid w:val="00B13D0F"/>
    <w:rsid w:val="00B21367"/>
    <w:rsid w:val="00B2675E"/>
    <w:rsid w:val="00B4576C"/>
    <w:rsid w:val="00B5250B"/>
    <w:rsid w:val="00B5442B"/>
    <w:rsid w:val="00B6590F"/>
    <w:rsid w:val="00B70102"/>
    <w:rsid w:val="00B75862"/>
    <w:rsid w:val="00B854C7"/>
    <w:rsid w:val="00BA07EF"/>
    <w:rsid w:val="00BA6A0F"/>
    <w:rsid w:val="00BB6401"/>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0BA0"/>
    <w:rsid w:val="00DE20AA"/>
    <w:rsid w:val="00DE4A16"/>
    <w:rsid w:val="00E12A60"/>
    <w:rsid w:val="00E345DE"/>
    <w:rsid w:val="00E53F5B"/>
    <w:rsid w:val="00E57215"/>
    <w:rsid w:val="00E875EF"/>
    <w:rsid w:val="00E954EA"/>
    <w:rsid w:val="00EA0B4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desobertes.seu-e.cat/dataset/elpratdellobregat-efectes-de-la-covid-19-a-la-ciu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63937-FCAF-491C-B059-6893F8F6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1202</Words>
  <Characters>6041</Characters>
  <Application>Microsoft Office Word</Application>
  <DocSecurity>0</DocSecurity>
  <Lines>50</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7229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14</cp:revision>
  <cp:lastPrinted>2018-08-02T07:02:00Z</cp:lastPrinted>
  <dcterms:created xsi:type="dcterms:W3CDTF">2018-08-06T11:31:00Z</dcterms:created>
  <dcterms:modified xsi:type="dcterms:W3CDTF">2020-05-19T12:35:00Z</dcterms:modified>
</cp:coreProperties>
</file>