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BF3DF3" w:rsidRPr="0087174A" w:rsidRDefault="00BF3DF3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87174A">
        <w:rPr>
          <w:rFonts w:ascii="Arial" w:hAnsi="Arial" w:cs="Arial"/>
          <w:b/>
          <w:color w:val="1A1A1A"/>
          <w:u w:val="single"/>
        </w:rPr>
        <w:t>Convocatòria de premsa</w:t>
      </w:r>
      <w:r w:rsidR="0087174A" w:rsidRPr="0087174A">
        <w:rPr>
          <w:rFonts w:ascii="Arial" w:hAnsi="Arial" w:cs="Arial"/>
          <w:b/>
          <w:color w:val="1A1A1A"/>
          <w:u w:val="single"/>
        </w:rPr>
        <w:t xml:space="preserve">, diumenge 1 de març </w:t>
      </w:r>
    </w:p>
    <w:p w:rsidR="00BF3DF3" w:rsidRDefault="00BF3DF3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87174A" w:rsidRDefault="0087174A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L’alcalde del Prat, Lluís Mijoler, assistirà a l’acte de la primera pedra de l’ampliació de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Fundesplai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 xml:space="preserve"> </w:t>
      </w:r>
    </w:p>
    <w:p w:rsidR="007F2C70" w:rsidRDefault="007F2C70" w:rsidP="007F2C7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7F2C70" w:rsidRPr="007F2C70" w:rsidRDefault="007F2C70" w:rsidP="007F2C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F2C70">
        <w:rPr>
          <w:rFonts w:ascii="Arial" w:hAnsi="Arial" w:cs="Arial"/>
          <w:b/>
          <w:color w:val="1A1A1A"/>
        </w:rPr>
        <w:t xml:space="preserve">L’acte </w:t>
      </w:r>
      <w:r>
        <w:rPr>
          <w:rFonts w:ascii="Arial" w:hAnsi="Arial" w:cs="Arial"/>
          <w:b/>
          <w:color w:val="1A1A1A"/>
        </w:rPr>
        <w:t xml:space="preserve">de diumenge començarà </w:t>
      </w:r>
      <w:r w:rsidRPr="007F2C70">
        <w:rPr>
          <w:rFonts w:ascii="Arial" w:hAnsi="Arial" w:cs="Arial"/>
          <w:b/>
          <w:color w:val="1A1A1A"/>
        </w:rPr>
        <w:t>a les 11.55 h a Centre Esplai (C/Riu Anoia, 42-54).</w:t>
      </w:r>
    </w:p>
    <w:p w:rsidR="007F2C70" w:rsidRPr="0087174A" w:rsidRDefault="007F2C70" w:rsidP="007F2C7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18FB" w:rsidRDefault="0087174A" w:rsidP="00AD18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L’alcalde del Prat de Llobregat, Lluís Mijoler, assistirà </w:t>
      </w:r>
      <w:r w:rsidRPr="00AD18FB">
        <w:rPr>
          <w:rFonts w:ascii="Arial" w:hAnsi="Arial" w:cs="Arial"/>
          <w:b/>
        </w:rPr>
        <w:t>diumenge vinent, 1 de març</w:t>
      </w:r>
      <w:r>
        <w:rPr>
          <w:rFonts w:ascii="Arial" w:hAnsi="Arial" w:cs="Arial"/>
        </w:rPr>
        <w:t>, a l’acte de col·locació de la primera p</w:t>
      </w:r>
      <w:r w:rsidR="007F2C70">
        <w:rPr>
          <w:rFonts w:ascii="Arial" w:hAnsi="Arial" w:cs="Arial"/>
        </w:rPr>
        <w:t>edra de l’ampliació de la seu de la Funda</w:t>
      </w:r>
      <w:r>
        <w:rPr>
          <w:rFonts w:ascii="Arial" w:hAnsi="Arial" w:cs="Arial"/>
        </w:rPr>
        <w:t>c</w:t>
      </w:r>
      <w:r w:rsidR="007F2C70">
        <w:rPr>
          <w:rFonts w:ascii="Arial" w:hAnsi="Arial" w:cs="Arial"/>
        </w:rPr>
        <w:t>i</w:t>
      </w:r>
      <w:r>
        <w:rPr>
          <w:rFonts w:ascii="Arial" w:hAnsi="Arial" w:cs="Arial"/>
        </w:rPr>
        <w:t>ó Catalana de l’Esplai (</w:t>
      </w:r>
      <w:proofErr w:type="spellStart"/>
      <w:r>
        <w:rPr>
          <w:rFonts w:ascii="Arial" w:hAnsi="Arial" w:cs="Arial"/>
        </w:rPr>
        <w:t>Fundesplai</w:t>
      </w:r>
      <w:proofErr w:type="spellEnd"/>
      <w:r>
        <w:rPr>
          <w:rFonts w:ascii="Arial" w:hAnsi="Arial" w:cs="Arial"/>
        </w:rPr>
        <w:t>)</w:t>
      </w:r>
      <w:r w:rsidR="00AD18FB">
        <w:rPr>
          <w:rFonts w:ascii="Arial" w:hAnsi="Arial" w:cs="Arial"/>
        </w:rPr>
        <w:t xml:space="preserve"> al barri de Sant Cosme de la ciutat</w:t>
      </w:r>
      <w:r>
        <w:rPr>
          <w:rFonts w:ascii="Arial" w:hAnsi="Arial" w:cs="Arial"/>
        </w:rPr>
        <w:t>,</w:t>
      </w:r>
      <w:r w:rsidR="00AD18FB">
        <w:rPr>
          <w:rFonts w:ascii="Arial" w:hAnsi="Arial" w:cs="Arial"/>
        </w:rPr>
        <w:t xml:space="preserve"> acompanyat per d’altres regidors i regidores i representants municipals. </w:t>
      </w:r>
      <w:r>
        <w:rPr>
          <w:rFonts w:ascii="Arial" w:hAnsi="Arial" w:cs="Arial"/>
        </w:rPr>
        <w:t xml:space="preserve">L’acte començarà a les </w:t>
      </w:r>
      <w:r w:rsidRPr="00AD18FB">
        <w:rPr>
          <w:rFonts w:ascii="Arial" w:hAnsi="Arial" w:cs="Arial"/>
          <w:b/>
        </w:rPr>
        <w:t>11.55 h al Centre Esplai</w:t>
      </w:r>
      <w:r w:rsidR="00AD18FB" w:rsidRPr="00AD18FB">
        <w:rPr>
          <w:rFonts w:ascii="Arial" w:hAnsi="Arial" w:cs="Arial"/>
          <w:b/>
        </w:rPr>
        <w:t xml:space="preserve"> (c/Riu Anoia, 42-54)</w:t>
      </w:r>
      <w:r>
        <w:rPr>
          <w:rFonts w:ascii="Arial" w:hAnsi="Arial" w:cs="Arial"/>
        </w:rPr>
        <w:t xml:space="preserve"> i és previst que finalitzi a les 13.30 h</w:t>
      </w:r>
      <w:r w:rsidR="00AD18FB">
        <w:rPr>
          <w:rFonts w:ascii="Arial" w:hAnsi="Arial" w:cs="Arial"/>
        </w:rPr>
        <w:t xml:space="preserve">. </w:t>
      </w:r>
    </w:p>
    <w:p w:rsidR="007F2C70" w:rsidRDefault="007F2C70" w:rsidP="00AD1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F2C70" w:rsidRDefault="00AD18FB" w:rsidP="007F2C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més president de </w:t>
      </w:r>
      <w:proofErr w:type="spellStart"/>
      <w:r>
        <w:rPr>
          <w:rFonts w:ascii="Arial" w:hAnsi="Arial" w:cs="Arial"/>
        </w:rPr>
        <w:t>Fun</w:t>
      </w:r>
      <w:r w:rsidR="007F2C70">
        <w:rPr>
          <w:rFonts w:ascii="Arial" w:hAnsi="Arial" w:cs="Arial"/>
        </w:rPr>
        <w:t>d</w:t>
      </w:r>
      <w:r>
        <w:rPr>
          <w:rFonts w:ascii="Arial" w:hAnsi="Arial" w:cs="Arial"/>
        </w:rPr>
        <w:t>esplai</w:t>
      </w:r>
      <w:proofErr w:type="spellEnd"/>
      <w:r>
        <w:rPr>
          <w:rFonts w:ascii="Arial" w:hAnsi="Arial" w:cs="Arial"/>
        </w:rPr>
        <w:t xml:space="preserve">, Josep Gassó, i d’altres membres de l’entitat, també acudiran a l’acte el conseller de Territori i Sostenibilitat de la Generalitat de Catalunya, Damià Calvet, i la presidenta del Consell Comarcal del Baix Llobregat, Eva Martínez, entre d’altres representants institucionals. </w:t>
      </w:r>
      <w:r w:rsidR="007F2C70">
        <w:rPr>
          <w:rFonts w:ascii="Arial" w:hAnsi="Arial" w:cs="Arial"/>
        </w:rPr>
        <w:t>A més de l’acte institucional, es faran portes obertes i visita guiada al centre, entre d’altres activitats. També hi assistiran representants d’entitats locals i famílies.</w:t>
      </w:r>
    </w:p>
    <w:p w:rsidR="00AD18FB" w:rsidRDefault="00AD18FB" w:rsidP="00AD18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174A" w:rsidRDefault="0087174A" w:rsidP="008717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Amb aquest acte, es dona el tret de sortida als treballs </w:t>
      </w:r>
      <w:r w:rsidRPr="0087174A">
        <w:rPr>
          <w:rFonts w:ascii="Arial" w:hAnsi="Arial" w:cs="Arial"/>
        </w:rPr>
        <w:t>d’ampliació</w:t>
      </w:r>
      <w:r>
        <w:rPr>
          <w:rFonts w:ascii="Arial" w:hAnsi="Arial" w:cs="Arial"/>
        </w:rPr>
        <w:t xml:space="preserve"> </w:t>
      </w:r>
      <w:r w:rsidRPr="0087174A">
        <w:rPr>
          <w:rFonts w:ascii="Arial" w:hAnsi="Arial" w:cs="Arial"/>
        </w:rPr>
        <w:t>de</w:t>
      </w:r>
      <w:r w:rsidR="00AD18FB">
        <w:rPr>
          <w:rFonts w:ascii="Arial" w:hAnsi="Arial" w:cs="Arial"/>
        </w:rPr>
        <w:t xml:space="preserve">l Centre Esplai. </w:t>
      </w:r>
      <w:r w:rsidRPr="0087174A">
        <w:rPr>
          <w:rFonts w:ascii="Arial" w:hAnsi="Arial" w:cs="Arial"/>
        </w:rPr>
        <w:t>L’ampliació</w:t>
      </w:r>
      <w:r>
        <w:rPr>
          <w:rFonts w:ascii="Arial" w:hAnsi="Arial" w:cs="Arial"/>
        </w:rPr>
        <w:t xml:space="preserve"> </w:t>
      </w:r>
      <w:r w:rsidRPr="0087174A">
        <w:rPr>
          <w:rFonts w:ascii="Arial" w:hAnsi="Arial" w:cs="Arial"/>
        </w:rPr>
        <w:t xml:space="preserve">permetrà </w:t>
      </w:r>
      <w:r w:rsidR="00AD18FB">
        <w:rPr>
          <w:rFonts w:ascii="Arial" w:hAnsi="Arial" w:cs="Arial"/>
        </w:rPr>
        <w:t xml:space="preserve">respondre </w:t>
      </w:r>
      <w:r w:rsidRPr="0087174A">
        <w:rPr>
          <w:rFonts w:ascii="Arial" w:hAnsi="Arial" w:cs="Arial"/>
        </w:rPr>
        <w:t>l’augment de participants a les activitats</w:t>
      </w:r>
      <w:r>
        <w:rPr>
          <w:rFonts w:ascii="Arial" w:hAnsi="Arial" w:cs="Arial"/>
        </w:rPr>
        <w:t xml:space="preserve"> </w:t>
      </w:r>
      <w:r w:rsidR="00AD18FB">
        <w:rPr>
          <w:rFonts w:ascii="Arial" w:hAnsi="Arial" w:cs="Arial"/>
        </w:rPr>
        <w:t xml:space="preserve">de </w:t>
      </w:r>
      <w:r w:rsidRPr="0087174A">
        <w:rPr>
          <w:rFonts w:ascii="Arial" w:hAnsi="Arial" w:cs="Arial"/>
        </w:rPr>
        <w:t>l’entitat, que l’any passat van arribar a més de 100.000</w:t>
      </w:r>
      <w:r>
        <w:rPr>
          <w:rFonts w:ascii="Arial" w:hAnsi="Arial" w:cs="Arial"/>
        </w:rPr>
        <w:t xml:space="preserve"> </w:t>
      </w:r>
      <w:r w:rsidRPr="0087174A">
        <w:rPr>
          <w:rFonts w:ascii="Arial" w:hAnsi="Arial" w:cs="Arial"/>
        </w:rPr>
        <w:t>persones, i donar un gran salt als programes que desenvolupa a favor</w:t>
      </w:r>
      <w:r>
        <w:rPr>
          <w:rFonts w:ascii="Arial" w:hAnsi="Arial" w:cs="Arial"/>
        </w:rPr>
        <w:t xml:space="preserve"> </w:t>
      </w:r>
      <w:r w:rsidR="007F2C70">
        <w:rPr>
          <w:rFonts w:ascii="Arial" w:hAnsi="Arial" w:cs="Arial"/>
        </w:rPr>
        <w:t xml:space="preserve">dels </w:t>
      </w:r>
      <w:r w:rsidRPr="0087174A">
        <w:rPr>
          <w:rFonts w:ascii="Arial" w:hAnsi="Arial" w:cs="Arial"/>
        </w:rPr>
        <w:t>infants, els joves, les famílies, el tercer sector i el medi ambient.</w:t>
      </w:r>
      <w:r>
        <w:rPr>
          <w:rFonts w:ascii="Arial" w:hAnsi="Arial" w:cs="Arial"/>
        </w:rPr>
        <w:t xml:space="preserve"> </w:t>
      </w:r>
    </w:p>
    <w:p w:rsidR="00AD18FB" w:rsidRPr="0087174A" w:rsidRDefault="00AD18FB" w:rsidP="008717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174A" w:rsidRDefault="0087174A" w:rsidP="0087174A">
      <w:pPr>
        <w:autoSpaceDE w:val="0"/>
        <w:autoSpaceDN w:val="0"/>
        <w:adjustRightInd w:val="0"/>
        <w:rPr>
          <w:rFonts w:ascii="Arial" w:hAnsi="Arial" w:cs="Arial"/>
        </w:rPr>
      </w:pPr>
    </w:p>
    <w:p w:rsidR="0087174A" w:rsidRDefault="00AD18FB" w:rsidP="007F2C70">
      <w:pPr>
        <w:autoSpaceDE w:val="0"/>
        <w:autoSpaceDN w:val="0"/>
        <w:adjustRightInd w:val="0"/>
        <w:rPr>
          <w:rFonts w:ascii="Arial" w:hAnsi="Arial" w:cs="Arial"/>
          <w:b/>
          <w:color w:val="1A1A1A"/>
          <w:sz w:val="36"/>
          <w:szCs w:val="36"/>
        </w:rPr>
      </w:pPr>
      <w:r w:rsidRPr="00AD18FB">
        <w:rPr>
          <w:rFonts w:ascii="Arial" w:hAnsi="Arial" w:cs="Arial"/>
          <w:b/>
        </w:rPr>
        <w:t>El Prat de</w:t>
      </w:r>
      <w:r w:rsidR="007F2C70">
        <w:rPr>
          <w:rFonts w:ascii="Arial" w:hAnsi="Arial" w:cs="Arial"/>
          <w:b/>
        </w:rPr>
        <w:t xml:space="preserve"> Llobregat, 28 de febrer de 2020</w:t>
      </w:r>
    </w:p>
    <w:p w:rsidR="0087174A" w:rsidRDefault="0087174A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87174A" w:rsidRDefault="0087174A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sectPr w:rsidR="0087174A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8FB" w:rsidRDefault="00AD18FB" w:rsidP="00750EC7">
      <w:r>
        <w:separator/>
      </w:r>
    </w:p>
  </w:endnote>
  <w:endnote w:type="continuationSeparator" w:id="0">
    <w:p w:rsidR="00AD18FB" w:rsidRDefault="00AD18F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8FB" w:rsidRDefault="00AD18FB" w:rsidP="00750EC7">
      <w:r>
        <w:separator/>
      </w:r>
    </w:p>
  </w:footnote>
  <w:footnote w:type="continuationSeparator" w:id="0">
    <w:p w:rsidR="00AD18FB" w:rsidRDefault="00AD18F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8FB" w:rsidRDefault="00AD18F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18FB" w:rsidRDefault="00AD18F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8A6"/>
    <w:multiLevelType w:val="hybridMultilevel"/>
    <w:tmpl w:val="A456179A"/>
    <w:lvl w:ilvl="0" w:tplc="5A083B2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705B5"/>
    <w:multiLevelType w:val="hybridMultilevel"/>
    <w:tmpl w:val="34FC3136"/>
    <w:lvl w:ilvl="0" w:tplc="B394E5D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7F2C70"/>
    <w:rsid w:val="00814EB6"/>
    <w:rsid w:val="0082076A"/>
    <w:rsid w:val="008213FA"/>
    <w:rsid w:val="0085092D"/>
    <w:rsid w:val="00851BA5"/>
    <w:rsid w:val="0086478C"/>
    <w:rsid w:val="0087174A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D18FB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BF3DF3"/>
    <w:rsid w:val="00C00EA6"/>
    <w:rsid w:val="00C1189C"/>
    <w:rsid w:val="00C17990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87FDB-724B-4DF8-AAC7-CF5A6731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246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1551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2020-02-28T13:21:00Z</dcterms:modified>
</cp:coreProperties>
</file>