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0DE" w:rsidRDefault="000F78FC" w:rsidP="005D30DE">
      <w:pPr>
        <w:jc w:val="center"/>
        <w:rPr>
          <w:rFonts w:ascii="Arial" w:hAnsi="Arial" w:cs="Arial"/>
          <w:b/>
          <w:color w:val="1A1A1A"/>
          <w:sz w:val="36"/>
          <w:szCs w:val="36"/>
        </w:rPr>
      </w:pPr>
      <w:r>
        <w:rPr>
          <w:rFonts w:ascii="Arial" w:hAnsi="Arial" w:cs="Arial"/>
          <w:b/>
          <w:color w:val="1A1A1A"/>
          <w:sz w:val="36"/>
          <w:szCs w:val="36"/>
        </w:rPr>
        <w:t>La</w:t>
      </w:r>
      <w:r w:rsidR="005D30DE">
        <w:rPr>
          <w:rFonts w:ascii="Arial" w:hAnsi="Arial" w:cs="Arial"/>
          <w:b/>
          <w:color w:val="1A1A1A"/>
          <w:sz w:val="36"/>
          <w:szCs w:val="36"/>
        </w:rPr>
        <w:t xml:space="preserve"> participació</w:t>
      </w:r>
      <w:r w:rsidR="005902DE">
        <w:rPr>
          <w:rFonts w:ascii="Arial" w:hAnsi="Arial" w:cs="Arial"/>
          <w:b/>
          <w:color w:val="1A1A1A"/>
          <w:sz w:val="36"/>
          <w:szCs w:val="36"/>
        </w:rPr>
        <w:t xml:space="preserve"> </w:t>
      </w:r>
      <w:r>
        <w:rPr>
          <w:rFonts w:ascii="Arial" w:hAnsi="Arial" w:cs="Arial"/>
          <w:b/>
          <w:color w:val="1A1A1A"/>
          <w:sz w:val="36"/>
          <w:szCs w:val="36"/>
        </w:rPr>
        <w:t>a la Fira Avícola del Prat supera les expectatives en aquesta 46ena edició</w:t>
      </w:r>
    </w:p>
    <w:p w:rsidR="005D30DE" w:rsidRDefault="005D30DE" w:rsidP="00DB1C2B">
      <w:pPr>
        <w:jc w:val="center"/>
        <w:rPr>
          <w:rFonts w:ascii="Arial" w:hAnsi="Arial" w:cs="Arial"/>
          <w:b/>
          <w:color w:val="1A1A1A"/>
          <w:sz w:val="36"/>
          <w:szCs w:val="36"/>
        </w:rPr>
      </w:pPr>
    </w:p>
    <w:p w:rsidR="00D06F11" w:rsidRPr="00D06F11" w:rsidRDefault="000F78FC" w:rsidP="00D06F11">
      <w:pPr>
        <w:jc w:val="both"/>
        <w:rPr>
          <w:rFonts w:ascii="Arial" w:hAnsi="Arial" w:cs="Arial"/>
          <w:b/>
          <w:color w:val="1A1A1A"/>
        </w:rPr>
      </w:pPr>
      <w:r>
        <w:rPr>
          <w:rFonts w:ascii="Arial" w:hAnsi="Arial" w:cs="Arial"/>
          <w:b/>
          <w:color w:val="1A1A1A"/>
        </w:rPr>
        <w:t>Almenys una de cada cinc persones que s’han apropat a aquest esdeveniment provenen de fora de la ciutat, fet que consolida la Fira com un dels actes de referència al calendari d’oci català del desembre</w:t>
      </w:r>
      <w:r w:rsidR="00BD6032">
        <w:rPr>
          <w:rFonts w:ascii="Arial" w:hAnsi="Arial" w:cs="Arial"/>
          <w:b/>
          <w:color w:val="1A1A1A"/>
        </w:rPr>
        <w:t>.</w:t>
      </w:r>
    </w:p>
    <w:p w:rsidR="00D06F11" w:rsidRDefault="00D06F11" w:rsidP="005D30DE">
      <w:pPr>
        <w:rPr>
          <w:rFonts w:ascii="Arial" w:hAnsi="Arial" w:cs="Arial"/>
          <w:b/>
          <w:color w:val="1A1A1A"/>
        </w:rPr>
      </w:pPr>
    </w:p>
    <w:p w:rsidR="004C6E6E" w:rsidRDefault="00D06F11" w:rsidP="00D06F11">
      <w:pPr>
        <w:jc w:val="both"/>
        <w:rPr>
          <w:rFonts w:ascii="Arial" w:hAnsi="Arial" w:cs="Arial"/>
          <w:b/>
          <w:color w:val="1A1A1A"/>
        </w:rPr>
      </w:pPr>
      <w:r>
        <w:rPr>
          <w:rFonts w:ascii="Arial" w:hAnsi="Arial" w:cs="Arial"/>
          <w:b/>
          <w:color w:val="1A1A1A"/>
        </w:rPr>
        <w:t xml:space="preserve">S’hi </w:t>
      </w:r>
      <w:r w:rsidRPr="00D06F11">
        <w:rPr>
          <w:rFonts w:ascii="Arial" w:hAnsi="Arial" w:cs="Arial"/>
          <w:b/>
          <w:color w:val="1A1A1A"/>
        </w:rPr>
        <w:t xml:space="preserve">han venut un miler de kg de carxofes, </w:t>
      </w:r>
      <w:r w:rsidR="004C6E6E">
        <w:rPr>
          <w:rFonts w:ascii="Arial" w:hAnsi="Arial" w:cs="Arial"/>
          <w:b/>
          <w:color w:val="1A1A1A"/>
        </w:rPr>
        <w:t>diversos</w:t>
      </w:r>
      <w:r w:rsidRPr="00D06F11">
        <w:rPr>
          <w:rFonts w:ascii="Arial" w:hAnsi="Arial" w:cs="Arial"/>
          <w:b/>
          <w:color w:val="1A1A1A"/>
        </w:rPr>
        <w:t xml:space="preserve"> centenars de peces d'aviram (pollastres, gallines i capons) i s'han exhaurit els productes derivats del pollastre (canelons, croquetes, lassanya). Al pavelló gastronòmic, s’han ventut més de 4.500 “platillos” i més de mig miler de menús de Fira, amb el Pota Blava i la Carxofa Prat com a </w:t>
      </w:r>
      <w:r w:rsidR="004C6E6E">
        <w:rPr>
          <w:rFonts w:ascii="Arial" w:hAnsi="Arial" w:cs="Arial"/>
          <w:b/>
          <w:color w:val="1A1A1A"/>
        </w:rPr>
        <w:t>ingredients principals.</w:t>
      </w:r>
    </w:p>
    <w:p w:rsidR="004C6E6E" w:rsidRDefault="004C6E6E" w:rsidP="00D06F11">
      <w:pPr>
        <w:jc w:val="both"/>
        <w:rPr>
          <w:rFonts w:ascii="Arial" w:hAnsi="Arial" w:cs="Arial"/>
          <w:b/>
          <w:color w:val="1A1A1A"/>
        </w:rPr>
      </w:pPr>
    </w:p>
    <w:p w:rsidR="004C6E6E" w:rsidRPr="00D06F11" w:rsidRDefault="004C6E6E" w:rsidP="00D06F11">
      <w:pPr>
        <w:jc w:val="both"/>
        <w:rPr>
          <w:rFonts w:ascii="Arial" w:hAnsi="Arial" w:cs="Arial"/>
          <w:b/>
          <w:color w:val="1A1A1A"/>
        </w:rPr>
      </w:pPr>
      <w:r w:rsidRPr="00D06F11">
        <w:rPr>
          <w:rFonts w:ascii="Arial" w:hAnsi="Arial" w:cs="Arial"/>
          <w:b/>
          <w:color w:val="1A1A1A"/>
        </w:rPr>
        <w:t>També el mercat de pagès celebrat aquest diumenge a la fira ha esgotat les seves existències.</w:t>
      </w:r>
    </w:p>
    <w:p w:rsidR="00D06F11" w:rsidRDefault="00D06F11" w:rsidP="00D06F11">
      <w:pPr>
        <w:jc w:val="both"/>
        <w:rPr>
          <w:rFonts w:ascii="Arial" w:hAnsi="Arial" w:cs="Arial"/>
          <w:color w:val="1A1A1A"/>
        </w:rPr>
      </w:pPr>
    </w:p>
    <w:p w:rsidR="00752916" w:rsidRDefault="00484854" w:rsidP="00752916">
      <w:pPr>
        <w:jc w:val="both"/>
        <w:rPr>
          <w:rFonts w:ascii="Arial" w:hAnsi="Arial" w:cs="Arial"/>
          <w:b/>
          <w:bCs/>
        </w:rPr>
      </w:pPr>
      <w:r w:rsidRPr="00484854">
        <w:rPr>
          <w:rFonts w:ascii="Arial" w:hAnsi="Arial" w:cs="Arial"/>
          <w:color w:val="1A1A1A"/>
        </w:rPr>
        <w:t xml:space="preserve">La 46ena edició de la Fira Avícola del Prat, celebrada aquest darrer cap de setmana a la Granja de la Ricarda, ha finalitzat amb una afluència de públic </w:t>
      </w:r>
      <w:r w:rsidR="000F78FC">
        <w:rPr>
          <w:rFonts w:ascii="Arial" w:hAnsi="Arial" w:cs="Arial"/>
          <w:color w:val="1A1A1A"/>
        </w:rPr>
        <w:t>que supera</w:t>
      </w:r>
      <w:r w:rsidR="00963214">
        <w:rPr>
          <w:rFonts w:ascii="Arial" w:hAnsi="Arial" w:cs="Arial"/>
          <w:color w:val="1A1A1A"/>
        </w:rPr>
        <w:t xml:space="preserve"> la de</w:t>
      </w:r>
      <w:r w:rsidR="000F78FC">
        <w:rPr>
          <w:rFonts w:ascii="Arial" w:hAnsi="Arial" w:cs="Arial"/>
          <w:color w:val="1A1A1A"/>
        </w:rPr>
        <w:t xml:space="preserve"> l’edició anterior (que va atreure 80.000 persones) i que està per sobre de les expectatives. Desenes de milers de persones s’han apropat a</w:t>
      </w:r>
      <w:r w:rsidR="00752916">
        <w:rPr>
          <w:rFonts w:ascii="Arial" w:hAnsi="Arial" w:cs="Arial"/>
          <w:color w:val="1A1A1A"/>
        </w:rPr>
        <w:t xml:space="preserve">l reciente firal, de més de </w:t>
      </w:r>
      <w:r w:rsidR="00752916">
        <w:rPr>
          <w:rFonts w:ascii="Arial" w:hAnsi="Arial" w:cs="Arial"/>
        </w:rPr>
        <w:t>19.000 m</w:t>
      </w:r>
      <w:r w:rsidR="00752916" w:rsidRPr="0005602B">
        <w:rPr>
          <w:rFonts w:ascii="Arial" w:hAnsi="Arial" w:cs="Arial"/>
          <w:vertAlign w:val="superscript"/>
        </w:rPr>
        <w:t>2</w:t>
      </w:r>
      <w:r w:rsidR="00BD6032">
        <w:rPr>
          <w:rFonts w:ascii="Arial" w:hAnsi="Arial" w:cs="Arial"/>
          <w:color w:val="1A1A1A"/>
        </w:rPr>
        <w:t xml:space="preserve">, </w:t>
      </w:r>
      <w:r w:rsidRPr="00484854">
        <w:rPr>
          <w:rFonts w:ascii="Arial" w:hAnsi="Arial" w:cs="Arial"/>
          <w:color w:val="1A1A1A"/>
        </w:rPr>
        <w:t xml:space="preserve">entre divendres 13 i diumenge 15 de desembre al vespre, </w:t>
      </w:r>
      <w:r w:rsidR="00752916">
        <w:rPr>
          <w:rFonts w:ascii="Arial" w:hAnsi="Arial" w:cs="Arial"/>
          <w:color w:val="1A1A1A"/>
        </w:rPr>
        <w:t xml:space="preserve">on han pogut gaudir </w:t>
      </w:r>
      <w:r w:rsidR="00752916" w:rsidRPr="0005602B">
        <w:rPr>
          <w:rFonts w:ascii="Arial" w:hAnsi="Arial" w:cs="Arial"/>
        </w:rPr>
        <w:t xml:space="preserve">d’una d’àmplia oferta gastronòmica, </w:t>
      </w:r>
      <w:r w:rsidR="00752916">
        <w:rPr>
          <w:rFonts w:ascii="Arial" w:hAnsi="Arial" w:cs="Arial"/>
        </w:rPr>
        <w:t xml:space="preserve">comercial, cultural i lúdica. </w:t>
      </w:r>
    </w:p>
    <w:p w:rsidR="00484854" w:rsidRDefault="00484854" w:rsidP="00484854">
      <w:pPr>
        <w:jc w:val="both"/>
        <w:rPr>
          <w:rFonts w:ascii="Arial" w:hAnsi="Arial" w:cs="Arial"/>
          <w:color w:val="1A1A1A"/>
        </w:rPr>
      </w:pPr>
    </w:p>
    <w:p w:rsidR="00BD6032" w:rsidRDefault="00752916" w:rsidP="00484854">
      <w:pPr>
        <w:jc w:val="both"/>
        <w:rPr>
          <w:rFonts w:ascii="Arial" w:hAnsi="Arial" w:cs="Arial"/>
          <w:color w:val="1A1A1A"/>
        </w:rPr>
      </w:pPr>
      <w:r>
        <w:rPr>
          <w:rFonts w:ascii="Arial" w:hAnsi="Arial" w:cs="Arial"/>
          <w:color w:val="1A1A1A"/>
        </w:rPr>
        <w:t>E</w:t>
      </w:r>
      <w:r w:rsidR="00484854" w:rsidRPr="00484854">
        <w:rPr>
          <w:rFonts w:ascii="Arial" w:hAnsi="Arial" w:cs="Arial"/>
          <w:color w:val="1A1A1A"/>
        </w:rPr>
        <w:t>l creixement de l’afluència de públic es deu en gran mesura a l’augme</w:t>
      </w:r>
      <w:r w:rsidR="00D06F11">
        <w:rPr>
          <w:rFonts w:ascii="Arial" w:hAnsi="Arial" w:cs="Arial"/>
          <w:color w:val="1A1A1A"/>
        </w:rPr>
        <w:t>nt de persones que visiten la fi</w:t>
      </w:r>
      <w:r w:rsidR="00484854" w:rsidRPr="00484854">
        <w:rPr>
          <w:rFonts w:ascii="Arial" w:hAnsi="Arial" w:cs="Arial"/>
          <w:color w:val="1A1A1A"/>
        </w:rPr>
        <w:t>ra procedents d’altres municipis de l’àrea metropolitana i d’arreu de Catalunya. Almenys una de cada cinc persones que visiten la fira vénen ja de fora del Prat, fet que confirma la consolidació d'aquest esdeveniment en el calendari festiu català</w:t>
      </w:r>
      <w:r w:rsidR="001C7214">
        <w:rPr>
          <w:rFonts w:ascii="Arial" w:hAnsi="Arial" w:cs="Arial"/>
          <w:color w:val="1A1A1A"/>
        </w:rPr>
        <w:t xml:space="preserve"> en unes dates molt properes a Nadal</w:t>
      </w:r>
      <w:r w:rsidR="00484854" w:rsidRPr="00484854">
        <w:rPr>
          <w:rFonts w:ascii="Arial" w:hAnsi="Arial" w:cs="Arial"/>
          <w:color w:val="1A1A1A"/>
        </w:rPr>
        <w:t>.</w:t>
      </w:r>
      <w:r w:rsidR="00BD6032">
        <w:rPr>
          <w:rFonts w:ascii="Arial" w:hAnsi="Arial" w:cs="Arial"/>
          <w:color w:val="1A1A1A"/>
        </w:rPr>
        <w:t xml:space="preserve"> Entre els principals canals d’informació pels quals les persones de fora del Prat coneixen la fira, destaquen la seva difusió en mitjans d’àmbit català o el boca orella a través d’amics i coneguts.</w:t>
      </w:r>
    </w:p>
    <w:p w:rsidR="00BD6032" w:rsidRDefault="00BD6032" w:rsidP="00484854">
      <w:pPr>
        <w:jc w:val="both"/>
        <w:rPr>
          <w:rFonts w:ascii="Arial" w:hAnsi="Arial" w:cs="Arial"/>
          <w:color w:val="1A1A1A"/>
        </w:rPr>
      </w:pPr>
    </w:p>
    <w:p w:rsidR="00484854" w:rsidRDefault="00484854" w:rsidP="00484854">
      <w:pPr>
        <w:jc w:val="both"/>
        <w:rPr>
          <w:rFonts w:ascii="Arial" w:hAnsi="Arial" w:cs="Arial"/>
          <w:color w:val="1A1A1A"/>
        </w:rPr>
      </w:pPr>
      <w:r>
        <w:rPr>
          <w:rFonts w:ascii="Arial" w:hAnsi="Arial" w:cs="Arial"/>
          <w:color w:val="1A1A1A"/>
        </w:rPr>
        <w:t xml:space="preserve">El principal atractiu de la fira són els productes de proximitat i Km0  de la ciutat, </w:t>
      </w:r>
      <w:r w:rsidR="00176480">
        <w:rPr>
          <w:rFonts w:ascii="Arial" w:hAnsi="Arial" w:cs="Arial"/>
          <w:color w:val="1A1A1A"/>
        </w:rPr>
        <w:t>de reconeguda qualitat</w:t>
      </w:r>
      <w:r>
        <w:rPr>
          <w:rFonts w:ascii="Arial" w:hAnsi="Arial" w:cs="Arial"/>
          <w:color w:val="1A1A1A"/>
        </w:rPr>
        <w:t>, principalment el pollastre Pota Blava, però també la Carxofa Prat i l</w:t>
      </w:r>
      <w:r w:rsidR="00D06F11">
        <w:rPr>
          <w:rFonts w:ascii="Arial" w:hAnsi="Arial" w:cs="Arial"/>
          <w:color w:val="1A1A1A"/>
        </w:rPr>
        <w:t>a resta de fruites i verdures d</w:t>
      </w:r>
      <w:r>
        <w:rPr>
          <w:rFonts w:ascii="Arial" w:hAnsi="Arial" w:cs="Arial"/>
          <w:color w:val="1A1A1A"/>
        </w:rPr>
        <w:t>e</w:t>
      </w:r>
      <w:r w:rsidR="00D06F11">
        <w:rPr>
          <w:rFonts w:ascii="Arial" w:hAnsi="Arial" w:cs="Arial"/>
          <w:color w:val="1A1A1A"/>
        </w:rPr>
        <w:t>l</w:t>
      </w:r>
      <w:r>
        <w:rPr>
          <w:rFonts w:ascii="Arial" w:hAnsi="Arial" w:cs="Arial"/>
          <w:color w:val="1A1A1A"/>
        </w:rPr>
        <w:t xml:space="preserve"> Parc Agrari del Baix Llobregat. Tant el pollastre Pota Blava com la Carxofa Prat compten amb el segell europeu d’Indicació Geogràfica Protegida, que avala la qualitat dels productes. </w:t>
      </w:r>
    </w:p>
    <w:p w:rsidR="00484854" w:rsidRDefault="00484854" w:rsidP="00484854">
      <w:pPr>
        <w:jc w:val="both"/>
        <w:rPr>
          <w:rFonts w:ascii="Arial" w:hAnsi="Arial" w:cs="Arial"/>
          <w:color w:val="1A1A1A"/>
        </w:rPr>
      </w:pPr>
    </w:p>
    <w:p w:rsidR="00176480" w:rsidRDefault="00176480" w:rsidP="00176480">
      <w:pPr>
        <w:jc w:val="both"/>
        <w:rPr>
          <w:rFonts w:ascii="Arial" w:hAnsi="Arial" w:cs="Arial"/>
          <w:color w:val="1A1A1A"/>
        </w:rPr>
      </w:pPr>
      <w:r>
        <w:rPr>
          <w:rFonts w:ascii="Arial" w:hAnsi="Arial" w:cs="Arial"/>
          <w:color w:val="1A1A1A"/>
        </w:rPr>
        <w:t>Pel que fa al pollastre Pota Blava, cal tenir en compte que el seu consum s’ha desestacionalitzat durant els darrers anys</w:t>
      </w:r>
      <w:r w:rsidR="001832D9">
        <w:rPr>
          <w:rFonts w:ascii="Arial" w:hAnsi="Arial" w:cs="Arial"/>
          <w:color w:val="1A1A1A"/>
        </w:rPr>
        <w:t>.</w:t>
      </w:r>
      <w:r>
        <w:rPr>
          <w:rFonts w:ascii="Arial" w:hAnsi="Arial" w:cs="Arial"/>
          <w:color w:val="1A1A1A"/>
        </w:rPr>
        <w:t xml:space="preserve"> És a dir, el pollastre Pota Blava s’ha convertit en un producte de qualitat </w:t>
      </w:r>
      <w:r w:rsidR="00D95DD0">
        <w:rPr>
          <w:rFonts w:ascii="Arial" w:hAnsi="Arial" w:cs="Arial"/>
          <w:color w:val="1A1A1A"/>
        </w:rPr>
        <w:t xml:space="preserve">que és comprat </w:t>
      </w:r>
      <w:r>
        <w:rPr>
          <w:rFonts w:ascii="Arial" w:hAnsi="Arial" w:cs="Arial"/>
          <w:color w:val="1A1A1A"/>
        </w:rPr>
        <w:t>al llarg de tot l’any i no exc</w:t>
      </w:r>
      <w:r w:rsidR="000F78FC">
        <w:rPr>
          <w:rFonts w:ascii="Arial" w:hAnsi="Arial" w:cs="Arial"/>
          <w:color w:val="1A1A1A"/>
        </w:rPr>
        <w:t>lusivament en dates nadalenques, tot i que aquestes continuen concentrant una part important de les vendes.</w:t>
      </w:r>
    </w:p>
    <w:p w:rsidR="00176480" w:rsidRDefault="00176480" w:rsidP="00176480">
      <w:pPr>
        <w:jc w:val="both"/>
        <w:rPr>
          <w:rFonts w:ascii="Arial" w:hAnsi="Arial" w:cs="Arial"/>
          <w:color w:val="1A1A1A"/>
        </w:rPr>
      </w:pPr>
    </w:p>
    <w:p w:rsidR="00BD6032" w:rsidRDefault="001C7214" w:rsidP="00484854">
      <w:pPr>
        <w:jc w:val="both"/>
        <w:rPr>
          <w:rFonts w:ascii="Arial" w:hAnsi="Arial" w:cs="Arial"/>
          <w:color w:val="1A1A1A"/>
        </w:rPr>
      </w:pPr>
      <w:r>
        <w:rPr>
          <w:rFonts w:ascii="Arial" w:hAnsi="Arial" w:cs="Arial"/>
          <w:color w:val="1A1A1A"/>
        </w:rPr>
        <w:lastRenderedPageBreak/>
        <w:t>Al sector de Tu</w:t>
      </w:r>
      <w:r w:rsidR="00BD6032">
        <w:rPr>
          <w:rFonts w:ascii="Arial" w:hAnsi="Arial" w:cs="Arial"/>
          <w:color w:val="1A1A1A"/>
        </w:rPr>
        <w:t>risme i territori de la Fira, al</w:t>
      </w:r>
      <w:r>
        <w:rPr>
          <w:rFonts w:ascii="Arial" w:hAnsi="Arial" w:cs="Arial"/>
          <w:color w:val="1A1A1A"/>
        </w:rPr>
        <w:t>s</w:t>
      </w:r>
      <w:r w:rsidR="00D95DD0" w:rsidRPr="00D95DD0">
        <w:rPr>
          <w:rFonts w:ascii="Arial" w:hAnsi="Arial" w:cs="Arial"/>
          <w:color w:val="1A1A1A"/>
        </w:rPr>
        <w:t xml:space="preserve"> </w:t>
      </w:r>
      <w:r w:rsidR="00D95DD0">
        <w:rPr>
          <w:rFonts w:ascii="Arial" w:hAnsi="Arial" w:cs="Arial"/>
          <w:color w:val="1A1A1A"/>
        </w:rPr>
        <w:t>e</w:t>
      </w:r>
      <w:r w:rsidR="00D95DD0" w:rsidRPr="00D95DD0">
        <w:rPr>
          <w:rFonts w:ascii="Arial" w:hAnsi="Arial" w:cs="Arial"/>
          <w:color w:val="1A1A1A"/>
        </w:rPr>
        <w:t xml:space="preserve">stands dedicats a la venda del producte de proximitat, </w:t>
      </w:r>
      <w:r>
        <w:rPr>
          <w:rFonts w:ascii="Arial" w:hAnsi="Arial" w:cs="Arial"/>
          <w:color w:val="1A1A1A"/>
        </w:rPr>
        <w:t xml:space="preserve">la Cooperativa Agrícola del Prat </w:t>
      </w:r>
      <w:r w:rsidR="00D95DD0" w:rsidRPr="00D95DD0">
        <w:rPr>
          <w:rFonts w:ascii="Arial" w:hAnsi="Arial" w:cs="Arial"/>
          <w:color w:val="1A1A1A"/>
        </w:rPr>
        <w:t xml:space="preserve">ha venut </w:t>
      </w:r>
      <w:r>
        <w:rPr>
          <w:rFonts w:ascii="Arial" w:hAnsi="Arial" w:cs="Arial"/>
          <w:color w:val="1A1A1A"/>
        </w:rPr>
        <w:t>més d’</w:t>
      </w:r>
      <w:r w:rsidR="00D95DD0" w:rsidRPr="00D95DD0">
        <w:rPr>
          <w:rFonts w:ascii="Arial" w:hAnsi="Arial" w:cs="Arial"/>
          <w:color w:val="1A1A1A"/>
        </w:rPr>
        <w:t>un miler de kg de carxofes</w:t>
      </w:r>
      <w:r>
        <w:rPr>
          <w:rFonts w:ascii="Arial" w:hAnsi="Arial" w:cs="Arial"/>
          <w:color w:val="1A1A1A"/>
        </w:rPr>
        <w:t xml:space="preserve"> i el productor del Consell Regulador de la IGP Pollastre del Prat</w:t>
      </w:r>
      <w:r w:rsidR="00BD6032">
        <w:rPr>
          <w:rFonts w:ascii="Arial" w:hAnsi="Arial" w:cs="Arial"/>
          <w:color w:val="1A1A1A"/>
        </w:rPr>
        <w:t>, diversos</w:t>
      </w:r>
      <w:r>
        <w:rPr>
          <w:rFonts w:ascii="Arial" w:hAnsi="Arial" w:cs="Arial"/>
          <w:color w:val="1A1A1A"/>
        </w:rPr>
        <w:t xml:space="preserve"> </w:t>
      </w:r>
      <w:r w:rsidR="00D95DD0" w:rsidRPr="00D95DD0">
        <w:rPr>
          <w:rFonts w:ascii="Arial" w:hAnsi="Arial" w:cs="Arial"/>
          <w:color w:val="1A1A1A"/>
        </w:rPr>
        <w:t xml:space="preserve">centenars de peces </w:t>
      </w:r>
      <w:r w:rsidR="00F61606">
        <w:rPr>
          <w:rFonts w:ascii="Arial" w:hAnsi="Arial" w:cs="Arial"/>
          <w:color w:val="1A1A1A"/>
        </w:rPr>
        <w:t xml:space="preserve">senceres </w:t>
      </w:r>
      <w:r w:rsidR="00D95DD0" w:rsidRPr="00D95DD0">
        <w:rPr>
          <w:rFonts w:ascii="Arial" w:hAnsi="Arial" w:cs="Arial"/>
          <w:color w:val="1A1A1A"/>
        </w:rPr>
        <w:t xml:space="preserve">d'aviram </w:t>
      </w:r>
      <w:r w:rsidR="00D95DD0">
        <w:rPr>
          <w:rFonts w:ascii="Arial" w:hAnsi="Arial" w:cs="Arial"/>
          <w:color w:val="1A1A1A"/>
        </w:rPr>
        <w:t>(pollastres, gallines i capons)</w:t>
      </w:r>
      <w:r w:rsidR="00BD6032">
        <w:rPr>
          <w:rFonts w:ascii="Arial" w:hAnsi="Arial" w:cs="Arial"/>
          <w:color w:val="1A1A1A"/>
        </w:rPr>
        <w:t>. També</w:t>
      </w:r>
      <w:r w:rsidR="00D95DD0">
        <w:rPr>
          <w:rFonts w:ascii="Arial" w:hAnsi="Arial" w:cs="Arial"/>
          <w:color w:val="1A1A1A"/>
        </w:rPr>
        <w:t xml:space="preserve"> </w:t>
      </w:r>
      <w:r w:rsidR="00D95DD0" w:rsidRPr="00D95DD0">
        <w:rPr>
          <w:rFonts w:ascii="Arial" w:hAnsi="Arial" w:cs="Arial"/>
          <w:color w:val="1A1A1A"/>
        </w:rPr>
        <w:t xml:space="preserve">s'han exhaurit els productes </w:t>
      </w:r>
      <w:r>
        <w:rPr>
          <w:rFonts w:ascii="Arial" w:hAnsi="Arial" w:cs="Arial"/>
          <w:color w:val="1A1A1A"/>
        </w:rPr>
        <w:t>elaborats amb</w:t>
      </w:r>
      <w:r w:rsidR="00D95DD0" w:rsidRPr="00D95DD0">
        <w:rPr>
          <w:rFonts w:ascii="Arial" w:hAnsi="Arial" w:cs="Arial"/>
          <w:color w:val="1A1A1A"/>
        </w:rPr>
        <w:t xml:space="preserve"> pollastre </w:t>
      </w:r>
      <w:r>
        <w:rPr>
          <w:rFonts w:ascii="Arial" w:hAnsi="Arial" w:cs="Arial"/>
          <w:color w:val="1A1A1A"/>
        </w:rPr>
        <w:t xml:space="preserve">Pota Blava </w:t>
      </w:r>
      <w:r w:rsidR="00D95DD0" w:rsidRPr="00D95DD0">
        <w:rPr>
          <w:rFonts w:ascii="Arial" w:hAnsi="Arial" w:cs="Arial"/>
          <w:color w:val="1A1A1A"/>
        </w:rPr>
        <w:t xml:space="preserve">(canelons, croquetes, </w:t>
      </w:r>
      <w:proofErr w:type="spellStart"/>
      <w:r w:rsidR="00D95DD0" w:rsidRPr="00D95DD0">
        <w:rPr>
          <w:rFonts w:ascii="Arial" w:hAnsi="Arial" w:cs="Arial"/>
          <w:color w:val="1A1A1A"/>
        </w:rPr>
        <w:t>lassanya</w:t>
      </w:r>
      <w:proofErr w:type="spellEnd"/>
      <w:r w:rsidR="00D95DD0" w:rsidRPr="00D95DD0">
        <w:rPr>
          <w:rFonts w:ascii="Arial" w:hAnsi="Arial" w:cs="Arial"/>
          <w:color w:val="1A1A1A"/>
        </w:rPr>
        <w:t>)</w:t>
      </w:r>
      <w:r w:rsidR="00D95DD0">
        <w:rPr>
          <w:rFonts w:ascii="Arial" w:hAnsi="Arial" w:cs="Arial"/>
          <w:color w:val="1A1A1A"/>
        </w:rPr>
        <w:t xml:space="preserve">. </w:t>
      </w:r>
    </w:p>
    <w:p w:rsidR="00F61606" w:rsidRDefault="00F61606" w:rsidP="00484854">
      <w:pPr>
        <w:jc w:val="both"/>
        <w:rPr>
          <w:rFonts w:ascii="Arial" w:hAnsi="Arial" w:cs="Arial"/>
          <w:color w:val="1A1A1A"/>
        </w:rPr>
      </w:pPr>
    </w:p>
    <w:p w:rsidR="00F61606" w:rsidRDefault="00F61606" w:rsidP="00F61606">
      <w:pPr>
        <w:jc w:val="both"/>
        <w:rPr>
          <w:rFonts w:ascii="Arial" w:hAnsi="Arial" w:cs="Arial"/>
          <w:color w:val="1A1A1A"/>
        </w:rPr>
      </w:pPr>
      <w:r>
        <w:rPr>
          <w:rFonts w:ascii="Arial" w:hAnsi="Arial" w:cs="Arial"/>
          <w:color w:val="1A1A1A"/>
        </w:rPr>
        <w:t>Al pavelló gastronòmic, també s’ha notat l’augment de l’afluència de públic i la nova oferta de “platillos</w:t>
      </w:r>
      <w:r>
        <w:rPr>
          <w:rFonts w:ascii="Arial" w:hAnsi="Arial" w:cs="Arial"/>
          <w:color w:val="1A1A1A"/>
        </w:rPr>
        <w:t>”</w:t>
      </w:r>
      <w:r>
        <w:rPr>
          <w:rFonts w:ascii="Arial" w:hAnsi="Arial" w:cs="Arial"/>
          <w:color w:val="1A1A1A"/>
        </w:rPr>
        <w:t xml:space="preserve"> també ha estat ben acollida pels assistents. Se n’han venut més de 4.500 unitats, a més de mig miler de menús de Fira</w:t>
      </w:r>
      <w:r>
        <w:rPr>
          <w:rFonts w:ascii="Arial" w:hAnsi="Arial" w:cs="Arial"/>
          <w:color w:val="1A1A1A"/>
        </w:rPr>
        <w:t xml:space="preserve">, que també incorporaven </w:t>
      </w:r>
      <w:r>
        <w:rPr>
          <w:rFonts w:ascii="Arial" w:hAnsi="Arial" w:cs="Arial"/>
          <w:color w:val="1A1A1A"/>
        </w:rPr>
        <w:t>el Pota Blava i la Carxofa Prat com a ingredients principals</w:t>
      </w:r>
      <w:r>
        <w:rPr>
          <w:rFonts w:ascii="Arial" w:hAnsi="Arial" w:cs="Arial"/>
          <w:color w:val="1A1A1A"/>
        </w:rPr>
        <w:t xml:space="preserve">. </w:t>
      </w:r>
      <w:r>
        <w:rPr>
          <w:rFonts w:ascii="Arial" w:hAnsi="Arial" w:cs="Arial"/>
          <w:color w:val="1A1A1A"/>
        </w:rPr>
        <w:t xml:space="preserve">A més, </w:t>
      </w:r>
      <w:r w:rsidRPr="00D95DD0">
        <w:rPr>
          <w:rFonts w:ascii="Arial" w:hAnsi="Arial" w:cs="Arial"/>
          <w:color w:val="1A1A1A"/>
        </w:rPr>
        <w:t>el mercat de pagès celebrat aquest diumenge a la fira ha e</w:t>
      </w:r>
      <w:r>
        <w:rPr>
          <w:rFonts w:ascii="Arial" w:hAnsi="Arial" w:cs="Arial"/>
          <w:color w:val="1A1A1A"/>
        </w:rPr>
        <w:t>xhaurit</w:t>
      </w:r>
      <w:r w:rsidRPr="00D95DD0">
        <w:rPr>
          <w:rFonts w:ascii="Arial" w:hAnsi="Arial" w:cs="Arial"/>
          <w:color w:val="1A1A1A"/>
        </w:rPr>
        <w:t xml:space="preserve"> les </w:t>
      </w:r>
      <w:r>
        <w:rPr>
          <w:rFonts w:ascii="Arial" w:hAnsi="Arial" w:cs="Arial"/>
          <w:color w:val="1A1A1A"/>
        </w:rPr>
        <w:t xml:space="preserve">seves </w:t>
      </w:r>
      <w:r w:rsidRPr="00D95DD0">
        <w:rPr>
          <w:rFonts w:ascii="Arial" w:hAnsi="Arial" w:cs="Arial"/>
          <w:color w:val="1A1A1A"/>
        </w:rPr>
        <w:t>existències</w:t>
      </w:r>
      <w:r>
        <w:rPr>
          <w:rFonts w:ascii="Arial" w:hAnsi="Arial" w:cs="Arial"/>
          <w:color w:val="1A1A1A"/>
        </w:rPr>
        <w:t>.</w:t>
      </w:r>
    </w:p>
    <w:p w:rsidR="00F61606" w:rsidRDefault="00F61606" w:rsidP="00484854">
      <w:pPr>
        <w:jc w:val="both"/>
        <w:rPr>
          <w:rFonts w:ascii="Arial" w:hAnsi="Arial" w:cs="Arial"/>
          <w:color w:val="1A1A1A"/>
        </w:rPr>
      </w:pPr>
    </w:p>
    <w:p w:rsidR="00D95DD0" w:rsidRDefault="001C7214" w:rsidP="00484854">
      <w:pPr>
        <w:jc w:val="both"/>
        <w:rPr>
          <w:rFonts w:ascii="Arial" w:hAnsi="Arial" w:cs="Arial"/>
          <w:color w:val="1A1A1A"/>
        </w:rPr>
      </w:pPr>
      <w:r>
        <w:rPr>
          <w:rFonts w:ascii="Arial" w:hAnsi="Arial" w:cs="Arial"/>
          <w:color w:val="1A1A1A"/>
        </w:rPr>
        <w:t>D’altr</w:t>
      </w:r>
      <w:r w:rsidR="00BD6032">
        <w:rPr>
          <w:rFonts w:ascii="Arial" w:hAnsi="Arial" w:cs="Arial"/>
          <w:color w:val="1A1A1A"/>
        </w:rPr>
        <w:t>a</w:t>
      </w:r>
      <w:r>
        <w:rPr>
          <w:rFonts w:ascii="Arial" w:hAnsi="Arial" w:cs="Arial"/>
          <w:color w:val="1A1A1A"/>
        </w:rPr>
        <w:t xml:space="preserve"> banda, per l’estand de Porta del Delta</w:t>
      </w:r>
      <w:r w:rsidR="00BD6032">
        <w:rPr>
          <w:rFonts w:ascii="Arial" w:hAnsi="Arial" w:cs="Arial"/>
          <w:color w:val="1A1A1A"/>
        </w:rPr>
        <w:t xml:space="preserve"> (</w:t>
      </w:r>
      <w:r w:rsidR="001A448D">
        <w:rPr>
          <w:rFonts w:ascii="Arial" w:hAnsi="Arial" w:cs="Arial"/>
          <w:color w:val="1A1A1A"/>
        </w:rPr>
        <w:t>Servei d’Informació i Promoció turística del Prat</w:t>
      </w:r>
      <w:r w:rsidR="00BD6032">
        <w:rPr>
          <w:rFonts w:ascii="Arial" w:hAnsi="Arial" w:cs="Arial"/>
          <w:color w:val="1A1A1A"/>
        </w:rPr>
        <w:t>),</w:t>
      </w:r>
      <w:r>
        <w:rPr>
          <w:rFonts w:ascii="Arial" w:hAnsi="Arial" w:cs="Arial"/>
          <w:color w:val="1A1A1A"/>
        </w:rPr>
        <w:t xml:space="preserve"> han passat més de 1</w:t>
      </w:r>
      <w:r w:rsidR="00BD6032">
        <w:rPr>
          <w:rFonts w:ascii="Arial" w:hAnsi="Arial" w:cs="Arial"/>
          <w:color w:val="1A1A1A"/>
        </w:rPr>
        <w:t>.</w:t>
      </w:r>
      <w:r>
        <w:rPr>
          <w:rFonts w:ascii="Arial" w:hAnsi="Arial" w:cs="Arial"/>
          <w:color w:val="1A1A1A"/>
        </w:rPr>
        <w:t xml:space="preserve">000 persones </w:t>
      </w:r>
      <w:r w:rsidR="001A448D">
        <w:rPr>
          <w:rFonts w:ascii="Arial" w:hAnsi="Arial" w:cs="Arial"/>
          <w:color w:val="1A1A1A"/>
        </w:rPr>
        <w:t>interessades</w:t>
      </w:r>
      <w:r w:rsidR="00BD6032">
        <w:rPr>
          <w:rFonts w:ascii="Arial" w:hAnsi="Arial" w:cs="Arial"/>
          <w:color w:val="1A1A1A"/>
        </w:rPr>
        <w:t xml:space="preserve"> en</w:t>
      </w:r>
      <w:r>
        <w:rPr>
          <w:rFonts w:ascii="Arial" w:hAnsi="Arial" w:cs="Arial"/>
          <w:color w:val="1A1A1A"/>
        </w:rPr>
        <w:t xml:space="preserve"> els actius </w:t>
      </w:r>
      <w:r w:rsidR="001A448D">
        <w:rPr>
          <w:rFonts w:ascii="Arial" w:hAnsi="Arial" w:cs="Arial"/>
          <w:color w:val="1A1A1A"/>
        </w:rPr>
        <w:t>naturals i turístics de la ciutat</w:t>
      </w:r>
      <w:r>
        <w:rPr>
          <w:rFonts w:ascii="Arial" w:hAnsi="Arial" w:cs="Arial"/>
          <w:color w:val="1A1A1A"/>
        </w:rPr>
        <w:t xml:space="preserve">. </w:t>
      </w:r>
    </w:p>
    <w:p w:rsidR="005D30DE" w:rsidRDefault="00484854" w:rsidP="005D30DE">
      <w:pPr>
        <w:jc w:val="both"/>
        <w:rPr>
          <w:rFonts w:ascii="Arial" w:hAnsi="Arial" w:cs="Arial"/>
          <w:color w:val="1A1A1A"/>
        </w:rPr>
      </w:pPr>
      <w:r w:rsidRPr="00484854">
        <w:rPr>
          <w:rFonts w:ascii="Arial" w:hAnsi="Arial" w:cs="Arial"/>
          <w:color w:val="1A1A1A"/>
        </w:rPr>
        <w:br/>
      </w:r>
      <w:r w:rsidR="00C00FF1" w:rsidRPr="00C00FF1">
        <w:rPr>
          <w:rFonts w:ascii="Arial" w:hAnsi="Arial" w:cs="Arial"/>
          <w:color w:val="1A1A1A"/>
        </w:rPr>
        <w:t xml:space="preserve">La Fira </w:t>
      </w:r>
      <w:r w:rsidR="005D30DE">
        <w:rPr>
          <w:rFonts w:ascii="Arial" w:hAnsi="Arial" w:cs="Arial"/>
          <w:color w:val="1A1A1A"/>
        </w:rPr>
        <w:t>Avíco</w:t>
      </w:r>
      <w:r w:rsidR="00BD6032">
        <w:rPr>
          <w:rFonts w:ascii="Arial" w:hAnsi="Arial" w:cs="Arial"/>
          <w:color w:val="1A1A1A"/>
        </w:rPr>
        <w:t>l</w:t>
      </w:r>
      <w:r w:rsidR="005D30DE">
        <w:rPr>
          <w:rFonts w:ascii="Arial" w:hAnsi="Arial" w:cs="Arial"/>
          <w:color w:val="1A1A1A"/>
        </w:rPr>
        <w:t>a també ha esdevingut un punt</w:t>
      </w:r>
      <w:r w:rsidR="00752916">
        <w:rPr>
          <w:rFonts w:ascii="Arial" w:hAnsi="Arial" w:cs="Arial"/>
          <w:color w:val="1A1A1A"/>
        </w:rPr>
        <w:t xml:space="preserve"> </w:t>
      </w:r>
      <w:r w:rsidR="00C00FF1" w:rsidRPr="00C00FF1">
        <w:rPr>
          <w:rFonts w:ascii="Arial" w:hAnsi="Arial" w:cs="Arial"/>
          <w:color w:val="1A1A1A"/>
        </w:rPr>
        <w:t>de trobada dels pratencs i pratenques, del teixit productiu, comercial i cooperatiu, de la pagesia i de les associ</w:t>
      </w:r>
      <w:r w:rsidR="00752916">
        <w:rPr>
          <w:rFonts w:ascii="Arial" w:hAnsi="Arial" w:cs="Arial"/>
          <w:color w:val="1A1A1A"/>
        </w:rPr>
        <w:t>acions i entitats de la ciutat</w:t>
      </w:r>
      <w:r w:rsidR="005D30DE">
        <w:rPr>
          <w:rFonts w:ascii="Arial" w:hAnsi="Arial" w:cs="Arial"/>
          <w:color w:val="1A1A1A"/>
        </w:rPr>
        <w:t>, consolidant-se c</w:t>
      </w:r>
      <w:r w:rsidR="00D06F11">
        <w:rPr>
          <w:rFonts w:ascii="Arial" w:hAnsi="Arial" w:cs="Arial"/>
          <w:color w:val="1A1A1A"/>
        </w:rPr>
        <w:t xml:space="preserve">om </w:t>
      </w:r>
      <w:r w:rsidR="00963214">
        <w:rPr>
          <w:rFonts w:ascii="Arial" w:hAnsi="Arial" w:cs="Arial"/>
          <w:color w:val="1A1A1A"/>
        </w:rPr>
        <w:t>a</w:t>
      </w:r>
      <w:r w:rsidR="000F78FC">
        <w:rPr>
          <w:rFonts w:ascii="Arial" w:hAnsi="Arial" w:cs="Arial"/>
          <w:color w:val="1A1A1A"/>
        </w:rPr>
        <w:t xml:space="preserve"> veritable</w:t>
      </w:r>
      <w:r w:rsidR="00D06F11">
        <w:rPr>
          <w:rFonts w:ascii="Arial" w:hAnsi="Arial" w:cs="Arial"/>
          <w:color w:val="1A1A1A"/>
        </w:rPr>
        <w:t xml:space="preserve"> festa major d’hivern de la ciutat</w:t>
      </w:r>
      <w:r w:rsidR="005D30DE">
        <w:rPr>
          <w:rFonts w:ascii="Arial" w:hAnsi="Arial" w:cs="Arial"/>
          <w:color w:val="1A1A1A"/>
        </w:rPr>
        <w:t xml:space="preserve">. També ha estat un espai per reflexionar sobre la situació actual i les perspectives de futur dels diferents sectors que conflueixen en aquesta gran cita anual i per reconèixer les bones pràctiques del teixit agrícola, ramader i comercial pratenc, mitjançant diversos premis. </w:t>
      </w:r>
    </w:p>
    <w:p w:rsidR="005D30DE" w:rsidRDefault="005D30DE" w:rsidP="00C00FF1">
      <w:pPr>
        <w:jc w:val="both"/>
        <w:rPr>
          <w:rFonts w:ascii="Arial" w:hAnsi="Arial" w:cs="Arial"/>
          <w:color w:val="1A1A1A"/>
        </w:rPr>
      </w:pPr>
    </w:p>
    <w:p w:rsidR="005D30DE" w:rsidRDefault="00BD6032" w:rsidP="00C00FF1">
      <w:pPr>
        <w:jc w:val="both"/>
        <w:rPr>
          <w:rFonts w:ascii="Arial" w:hAnsi="Arial" w:cs="Arial"/>
          <w:color w:val="1A1A1A"/>
        </w:rPr>
      </w:pPr>
      <w:r>
        <w:rPr>
          <w:rFonts w:ascii="Arial" w:hAnsi="Arial" w:cs="Arial"/>
          <w:bCs/>
        </w:rPr>
        <w:t xml:space="preserve">Juntament amb </w:t>
      </w:r>
      <w:r w:rsidR="00C00FF1">
        <w:rPr>
          <w:rFonts w:ascii="Arial" w:hAnsi="Arial" w:cs="Arial"/>
          <w:bCs/>
        </w:rPr>
        <w:t xml:space="preserve">la tradicional </w:t>
      </w:r>
      <w:r w:rsidR="00C00FF1">
        <w:rPr>
          <w:rFonts w:ascii="Arial" w:hAnsi="Arial" w:cs="Arial"/>
        </w:rPr>
        <w:t xml:space="preserve">exposició avícola, </w:t>
      </w:r>
      <w:r w:rsidR="00C00FF1" w:rsidRPr="00752916">
        <w:rPr>
          <w:rFonts w:ascii="Arial" w:hAnsi="Arial" w:cs="Arial"/>
          <w:color w:val="1A1A1A"/>
        </w:rPr>
        <w:t>ramadera i agrícola</w:t>
      </w:r>
      <w:r w:rsidR="001A448D">
        <w:rPr>
          <w:rFonts w:ascii="Arial" w:hAnsi="Arial" w:cs="Arial"/>
          <w:color w:val="1A1A1A"/>
        </w:rPr>
        <w:t xml:space="preserve"> </w:t>
      </w:r>
      <w:r w:rsidR="001A448D">
        <w:rPr>
          <w:rFonts w:ascii="Arial" w:hAnsi="Arial" w:cs="Arial"/>
        </w:rPr>
        <w:t xml:space="preserve">a la Granja de la </w:t>
      </w:r>
      <w:proofErr w:type="spellStart"/>
      <w:r w:rsidR="001A448D">
        <w:rPr>
          <w:rFonts w:ascii="Arial" w:hAnsi="Arial" w:cs="Arial"/>
        </w:rPr>
        <w:t>Ricarda</w:t>
      </w:r>
      <w:proofErr w:type="spellEnd"/>
      <w:r w:rsidR="001A448D">
        <w:rPr>
          <w:rFonts w:ascii="Arial" w:hAnsi="Arial" w:cs="Arial"/>
        </w:rPr>
        <w:t xml:space="preserve"> s’han celebrat aquest darrer cap de setmana </w:t>
      </w:r>
      <w:r>
        <w:rPr>
          <w:rFonts w:ascii="Arial" w:hAnsi="Arial" w:cs="Arial"/>
        </w:rPr>
        <w:t>tres</w:t>
      </w:r>
      <w:r w:rsidR="001A448D">
        <w:rPr>
          <w:rFonts w:ascii="Arial" w:hAnsi="Arial" w:cs="Arial"/>
        </w:rPr>
        <w:t xml:space="preserve"> mostres més. </w:t>
      </w:r>
      <w:r w:rsidR="001A448D">
        <w:rPr>
          <w:rFonts w:ascii="Arial" w:hAnsi="Arial" w:cs="Arial"/>
          <w:color w:val="1A1A1A"/>
        </w:rPr>
        <w:t>Enguany</w:t>
      </w:r>
      <w:r>
        <w:rPr>
          <w:rFonts w:ascii="Arial" w:hAnsi="Arial" w:cs="Arial"/>
          <w:color w:val="1A1A1A"/>
        </w:rPr>
        <w:t>,</w:t>
      </w:r>
      <w:r w:rsidR="001A448D">
        <w:rPr>
          <w:rFonts w:ascii="Arial" w:hAnsi="Arial" w:cs="Arial"/>
          <w:color w:val="1A1A1A"/>
        </w:rPr>
        <w:t xml:space="preserve"> a la 32</w:t>
      </w:r>
      <w:r>
        <w:rPr>
          <w:rFonts w:ascii="Arial" w:hAnsi="Arial" w:cs="Arial"/>
          <w:color w:val="1A1A1A"/>
        </w:rPr>
        <w:t>a</w:t>
      </w:r>
      <w:r w:rsidR="001A448D">
        <w:rPr>
          <w:rFonts w:ascii="Arial" w:hAnsi="Arial" w:cs="Arial"/>
          <w:color w:val="1A1A1A"/>
        </w:rPr>
        <w:t xml:space="preserve"> Mostra Comercial</w:t>
      </w:r>
      <w:r>
        <w:rPr>
          <w:rFonts w:ascii="Arial" w:hAnsi="Arial" w:cs="Arial"/>
          <w:color w:val="1A1A1A"/>
        </w:rPr>
        <w:t>,</w:t>
      </w:r>
      <w:r w:rsidR="00963214">
        <w:rPr>
          <w:rFonts w:ascii="Arial" w:hAnsi="Arial" w:cs="Arial"/>
          <w:color w:val="1A1A1A"/>
        </w:rPr>
        <w:t xml:space="preserve"> hi</w:t>
      </w:r>
      <w:r w:rsidR="001A448D">
        <w:rPr>
          <w:rFonts w:ascii="Arial" w:hAnsi="Arial" w:cs="Arial"/>
          <w:color w:val="1A1A1A"/>
        </w:rPr>
        <w:t xml:space="preserve"> ha</w:t>
      </w:r>
      <w:r>
        <w:rPr>
          <w:rFonts w:ascii="Arial" w:hAnsi="Arial" w:cs="Arial"/>
          <w:color w:val="1A1A1A"/>
        </w:rPr>
        <w:t>n</w:t>
      </w:r>
      <w:r w:rsidR="001A448D">
        <w:rPr>
          <w:rFonts w:ascii="Arial" w:hAnsi="Arial" w:cs="Arial"/>
          <w:color w:val="1A1A1A"/>
        </w:rPr>
        <w:t xml:space="preserve"> participat un 67% d’establiments comercials i emprenedors</w:t>
      </w:r>
      <w:r>
        <w:rPr>
          <w:rFonts w:ascii="Arial" w:hAnsi="Arial" w:cs="Arial"/>
          <w:color w:val="1A1A1A"/>
        </w:rPr>
        <w:t xml:space="preserve"> i emprenedores</w:t>
      </w:r>
      <w:r w:rsidR="001A448D">
        <w:rPr>
          <w:rFonts w:ascii="Arial" w:hAnsi="Arial" w:cs="Arial"/>
          <w:color w:val="1A1A1A"/>
        </w:rPr>
        <w:t xml:space="preserve"> locals</w:t>
      </w:r>
      <w:r>
        <w:rPr>
          <w:rFonts w:ascii="Arial" w:hAnsi="Arial" w:cs="Arial"/>
          <w:color w:val="1A1A1A"/>
        </w:rPr>
        <w:t>.</w:t>
      </w:r>
      <w:r w:rsidR="001A448D">
        <w:rPr>
          <w:rFonts w:ascii="Arial" w:hAnsi="Arial" w:cs="Arial"/>
          <w:color w:val="1A1A1A"/>
        </w:rPr>
        <w:t xml:space="preserve"> </w:t>
      </w:r>
      <w:r>
        <w:rPr>
          <w:rFonts w:ascii="Arial" w:hAnsi="Arial" w:cs="Arial"/>
          <w:color w:val="1A1A1A"/>
        </w:rPr>
        <w:t xml:space="preserve">En total, tenint en compte tot  </w:t>
      </w:r>
      <w:r w:rsidR="001A448D">
        <w:rPr>
          <w:rFonts w:ascii="Arial" w:hAnsi="Arial" w:cs="Arial"/>
          <w:color w:val="1A1A1A"/>
        </w:rPr>
        <w:t xml:space="preserve">el sector de parades de </w:t>
      </w:r>
      <w:proofErr w:type="spellStart"/>
      <w:r w:rsidR="001A448D">
        <w:rPr>
          <w:rFonts w:ascii="Arial" w:hAnsi="Arial" w:cs="Arial"/>
          <w:color w:val="1A1A1A"/>
        </w:rPr>
        <w:t>fira-mercat</w:t>
      </w:r>
      <w:proofErr w:type="spellEnd"/>
      <w:r w:rsidR="00C00FF1" w:rsidRPr="00752916">
        <w:rPr>
          <w:rFonts w:ascii="Arial" w:hAnsi="Arial" w:cs="Arial"/>
          <w:color w:val="1A1A1A"/>
        </w:rPr>
        <w:t>,</w:t>
      </w:r>
      <w:r w:rsidR="001A448D">
        <w:rPr>
          <w:rFonts w:ascii="Arial" w:hAnsi="Arial" w:cs="Arial"/>
          <w:color w:val="1A1A1A"/>
        </w:rPr>
        <w:t xml:space="preserve"> </w:t>
      </w:r>
      <w:r w:rsidR="00963214">
        <w:rPr>
          <w:rFonts w:ascii="Arial" w:hAnsi="Arial" w:cs="Arial"/>
          <w:color w:val="1A1A1A"/>
        </w:rPr>
        <w:t xml:space="preserve">hi </w:t>
      </w:r>
      <w:r w:rsidR="00752916" w:rsidRPr="00752916">
        <w:rPr>
          <w:rFonts w:ascii="Arial" w:hAnsi="Arial" w:cs="Arial"/>
          <w:color w:val="1A1A1A"/>
        </w:rPr>
        <w:t>ha</w:t>
      </w:r>
      <w:r w:rsidR="00752916">
        <w:rPr>
          <w:rFonts w:ascii="Arial" w:hAnsi="Arial" w:cs="Arial"/>
          <w:color w:val="1A1A1A"/>
        </w:rPr>
        <w:t>n</w:t>
      </w:r>
      <w:r w:rsidR="00752916" w:rsidRPr="00752916">
        <w:rPr>
          <w:rFonts w:ascii="Arial" w:hAnsi="Arial" w:cs="Arial"/>
          <w:color w:val="1A1A1A"/>
        </w:rPr>
        <w:t xml:space="preserve"> participat més de 170 expositors</w:t>
      </w:r>
      <w:r w:rsidR="001A448D">
        <w:rPr>
          <w:rFonts w:ascii="Arial" w:hAnsi="Arial" w:cs="Arial"/>
          <w:color w:val="1A1A1A"/>
        </w:rPr>
        <w:t>,</w:t>
      </w:r>
      <w:r w:rsidR="00752916" w:rsidRPr="00752916">
        <w:rPr>
          <w:rFonts w:ascii="Arial" w:hAnsi="Arial" w:cs="Arial"/>
          <w:color w:val="1A1A1A"/>
        </w:rPr>
        <w:t xml:space="preserve"> comerciants, </w:t>
      </w:r>
      <w:r w:rsidR="001A448D">
        <w:rPr>
          <w:rFonts w:ascii="Arial" w:hAnsi="Arial" w:cs="Arial"/>
          <w:color w:val="1A1A1A"/>
        </w:rPr>
        <w:t xml:space="preserve">artesans, </w:t>
      </w:r>
      <w:r w:rsidR="00752916" w:rsidRPr="00752916">
        <w:rPr>
          <w:rFonts w:ascii="Arial" w:hAnsi="Arial" w:cs="Arial"/>
          <w:color w:val="1A1A1A"/>
        </w:rPr>
        <w:t>pagesos</w:t>
      </w:r>
      <w:r w:rsidR="001A448D">
        <w:rPr>
          <w:rFonts w:ascii="Arial" w:hAnsi="Arial" w:cs="Arial"/>
          <w:color w:val="1A1A1A"/>
        </w:rPr>
        <w:t xml:space="preserve"> i</w:t>
      </w:r>
      <w:r w:rsidR="00752916" w:rsidRPr="00752916">
        <w:rPr>
          <w:rFonts w:ascii="Arial" w:hAnsi="Arial" w:cs="Arial"/>
          <w:color w:val="1A1A1A"/>
        </w:rPr>
        <w:t xml:space="preserve"> criadors</w:t>
      </w:r>
      <w:r w:rsidR="001A448D">
        <w:rPr>
          <w:rFonts w:ascii="Arial" w:hAnsi="Arial" w:cs="Arial"/>
          <w:color w:val="1A1A1A"/>
        </w:rPr>
        <w:t xml:space="preserve"> d’aviram.</w:t>
      </w:r>
      <w:r w:rsidR="00752916">
        <w:rPr>
          <w:rFonts w:ascii="Arial" w:hAnsi="Arial" w:cs="Arial"/>
          <w:color w:val="1A1A1A"/>
        </w:rPr>
        <w:t xml:space="preserve"> </w:t>
      </w:r>
    </w:p>
    <w:p w:rsidR="00BD6032" w:rsidRDefault="00BD6032" w:rsidP="00C00FF1">
      <w:pPr>
        <w:jc w:val="both"/>
        <w:rPr>
          <w:rFonts w:ascii="Arial" w:hAnsi="Arial" w:cs="Arial"/>
        </w:rPr>
      </w:pPr>
    </w:p>
    <w:p w:rsidR="00476390" w:rsidRDefault="00C00FF1" w:rsidP="00C00FF1">
      <w:pPr>
        <w:jc w:val="both"/>
        <w:rPr>
          <w:rFonts w:ascii="Arial" w:hAnsi="Arial" w:cs="Arial"/>
        </w:rPr>
      </w:pPr>
      <w:r>
        <w:rPr>
          <w:rFonts w:ascii="Arial" w:hAnsi="Arial" w:cs="Arial"/>
        </w:rPr>
        <w:t>A la</w:t>
      </w:r>
      <w:r w:rsidR="00752916">
        <w:rPr>
          <w:rFonts w:ascii="Arial" w:hAnsi="Arial" w:cs="Arial"/>
        </w:rPr>
        <w:t xml:space="preserve"> 17ena</w:t>
      </w:r>
      <w:r>
        <w:rPr>
          <w:rFonts w:ascii="Arial" w:hAnsi="Arial" w:cs="Arial"/>
        </w:rPr>
        <w:t xml:space="preserve"> Mostra d’Entitats, </w:t>
      </w:r>
      <w:r w:rsidR="00476390">
        <w:rPr>
          <w:rFonts w:ascii="Arial" w:hAnsi="Arial" w:cs="Arial"/>
        </w:rPr>
        <w:t>hi ha participat prop d’</w:t>
      </w:r>
      <w:r>
        <w:rPr>
          <w:rFonts w:ascii="Arial" w:hAnsi="Arial" w:cs="Arial"/>
        </w:rPr>
        <w:t>un centenar d’associacions d’àmbit cultural, educat</w:t>
      </w:r>
      <w:r w:rsidR="00D06F11">
        <w:rPr>
          <w:rFonts w:ascii="Arial" w:hAnsi="Arial" w:cs="Arial"/>
        </w:rPr>
        <w:t>i</w:t>
      </w:r>
      <w:r>
        <w:rPr>
          <w:rFonts w:ascii="Arial" w:hAnsi="Arial" w:cs="Arial"/>
        </w:rPr>
        <w:t>u, social i esportiu</w:t>
      </w:r>
      <w:r w:rsidR="00476390">
        <w:rPr>
          <w:rFonts w:ascii="Arial" w:hAnsi="Arial" w:cs="Arial"/>
        </w:rPr>
        <w:t xml:space="preserve"> per difondre les seves activitats als diferents estands de l’espai firal i per organitzar activitats per a un públic infantil i familiar. A la</w:t>
      </w:r>
      <w:r w:rsidR="00752916">
        <w:rPr>
          <w:rFonts w:ascii="Arial" w:hAnsi="Arial" w:cs="Arial"/>
        </w:rPr>
        <w:t xml:space="preserve"> 3a</w:t>
      </w:r>
      <w:r w:rsidR="00476390">
        <w:rPr>
          <w:rFonts w:ascii="Arial" w:hAnsi="Arial" w:cs="Arial"/>
        </w:rPr>
        <w:t xml:space="preserve"> Fira de l’Economia Social i Cooperativa, </w:t>
      </w:r>
      <w:r>
        <w:rPr>
          <w:rFonts w:ascii="Arial" w:hAnsi="Arial" w:cs="Arial"/>
        </w:rPr>
        <w:t>o</w:t>
      </w:r>
      <w:r w:rsidRPr="005A4FBE">
        <w:rPr>
          <w:rFonts w:ascii="Arial" w:hAnsi="Arial" w:cs="Arial"/>
        </w:rPr>
        <w:t>rganitzada per l’Ateneu Cooperatiu del Baix Llobregat i l’Ajuntament del Prat</w:t>
      </w:r>
      <w:r>
        <w:rPr>
          <w:rFonts w:ascii="Arial" w:hAnsi="Arial" w:cs="Arial"/>
        </w:rPr>
        <w:t xml:space="preserve">, </w:t>
      </w:r>
      <w:r w:rsidR="00476390">
        <w:rPr>
          <w:rFonts w:ascii="Arial" w:hAnsi="Arial" w:cs="Arial"/>
        </w:rPr>
        <w:t xml:space="preserve">s’ha donat a conèixer un </w:t>
      </w:r>
      <w:r w:rsidRPr="00DC3605">
        <w:rPr>
          <w:rFonts w:ascii="Arial" w:hAnsi="Arial" w:cs="Arial"/>
        </w:rPr>
        <w:t>altre model d’economia i consum en diferents àmbits (habitatge, finançament, alimentaci</w:t>
      </w:r>
      <w:r w:rsidR="00476390">
        <w:rPr>
          <w:rFonts w:ascii="Arial" w:hAnsi="Arial" w:cs="Arial"/>
        </w:rPr>
        <w:t xml:space="preserve">ó...) i hi ha participat fins a 75 projectes, empreses i entitats d’aquest sector. </w:t>
      </w:r>
    </w:p>
    <w:p w:rsidR="005D30DE" w:rsidRDefault="005D30DE" w:rsidP="00C00FF1">
      <w:pPr>
        <w:jc w:val="both"/>
        <w:rPr>
          <w:rFonts w:ascii="Arial" w:hAnsi="Arial" w:cs="Arial"/>
        </w:rPr>
      </w:pPr>
    </w:p>
    <w:p w:rsidR="005D30DE" w:rsidRDefault="005D30DE" w:rsidP="00C00FF1">
      <w:pPr>
        <w:jc w:val="both"/>
        <w:rPr>
          <w:rFonts w:ascii="Arial" w:hAnsi="Arial" w:cs="Arial"/>
        </w:rPr>
      </w:pPr>
      <w:r>
        <w:rPr>
          <w:rFonts w:ascii="Arial" w:hAnsi="Arial" w:cs="Arial"/>
        </w:rPr>
        <w:t>També cal destacar que l’estand municipal d’enguany s’ha dedicat al programa municipal IntersECCIons, per promoure l’accés en igualtat d’oportunitats a l’educació i la cultura a partir del treball en xarxa dels diferents agents implicats.</w:t>
      </w:r>
    </w:p>
    <w:p w:rsidR="00830335" w:rsidRDefault="00830335" w:rsidP="00931F4F">
      <w:pPr>
        <w:autoSpaceDE w:val="0"/>
        <w:autoSpaceDN w:val="0"/>
        <w:adjustRightInd w:val="0"/>
        <w:jc w:val="both"/>
        <w:rPr>
          <w:rFonts w:ascii="Arial" w:hAnsi="Arial" w:cs="Arial"/>
          <w:color w:val="1A1A1A"/>
        </w:rPr>
      </w:pPr>
    </w:p>
    <w:p w:rsidR="00830335" w:rsidRDefault="00830335" w:rsidP="00931F4F">
      <w:pPr>
        <w:autoSpaceDE w:val="0"/>
        <w:autoSpaceDN w:val="0"/>
        <w:adjustRightInd w:val="0"/>
        <w:jc w:val="both"/>
        <w:rPr>
          <w:rFonts w:ascii="Arial" w:hAnsi="Arial" w:cs="Arial"/>
          <w:color w:val="1A1A1A"/>
        </w:rPr>
      </w:pPr>
    </w:p>
    <w:p w:rsidR="00A210BC" w:rsidRPr="00A210BC" w:rsidRDefault="00830335" w:rsidP="00931F4F">
      <w:pPr>
        <w:autoSpaceDE w:val="0"/>
        <w:autoSpaceDN w:val="0"/>
        <w:adjustRightInd w:val="0"/>
        <w:jc w:val="both"/>
        <w:rPr>
          <w:rFonts w:ascii="Arial" w:hAnsi="Arial" w:cs="Arial"/>
          <w:b/>
          <w:color w:val="1A1A1A"/>
        </w:rPr>
      </w:pPr>
      <w:r>
        <w:rPr>
          <w:rFonts w:ascii="Arial" w:hAnsi="Arial" w:cs="Arial"/>
          <w:b/>
          <w:color w:val="1A1A1A"/>
        </w:rPr>
        <w:t>El Prat de Llobregat, 16</w:t>
      </w:r>
      <w:r w:rsidR="00A210BC" w:rsidRPr="00A210BC">
        <w:rPr>
          <w:rFonts w:ascii="Arial" w:hAnsi="Arial" w:cs="Arial"/>
          <w:b/>
          <w:color w:val="1A1A1A"/>
        </w:rPr>
        <w:t xml:space="preserve"> de </w:t>
      </w:r>
      <w:r>
        <w:rPr>
          <w:rFonts w:ascii="Arial" w:hAnsi="Arial" w:cs="Arial"/>
          <w:b/>
          <w:color w:val="1A1A1A"/>
        </w:rPr>
        <w:t>desembre de 2019</w:t>
      </w:r>
    </w:p>
    <w:sectPr w:rsidR="00A210BC"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BAA" w:rsidRDefault="000E3BAA" w:rsidP="00750EC7">
      <w:r>
        <w:separator/>
      </w:r>
    </w:p>
  </w:endnote>
  <w:endnote w:type="continuationSeparator" w:id="0">
    <w:p w:rsidR="000E3BAA" w:rsidRDefault="000E3BAA"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BAA" w:rsidRDefault="000E3BAA" w:rsidP="00750EC7">
      <w:r>
        <w:separator/>
      </w:r>
    </w:p>
  </w:footnote>
  <w:footnote w:type="continuationSeparator" w:id="0">
    <w:p w:rsidR="000E3BAA" w:rsidRDefault="000E3BAA"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DE" w:rsidRDefault="005D30DE">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5D30DE" w:rsidRDefault="005D30D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F3B43"/>
    <w:multiLevelType w:val="hybridMultilevel"/>
    <w:tmpl w:val="10B2FAFE"/>
    <w:lvl w:ilvl="0" w:tplc="0403000F">
      <w:start w:val="1"/>
      <w:numFmt w:val="decimal"/>
      <w:lvlText w:val="%1."/>
      <w:lvlJc w:val="left"/>
      <w:pPr>
        <w:ind w:left="72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E3BAA"/>
    <w:rsid w:val="000F0B46"/>
    <w:rsid w:val="000F78FC"/>
    <w:rsid w:val="001155C0"/>
    <w:rsid w:val="001257BA"/>
    <w:rsid w:val="00126207"/>
    <w:rsid w:val="00130D9A"/>
    <w:rsid w:val="00143EC2"/>
    <w:rsid w:val="00162F39"/>
    <w:rsid w:val="0016610A"/>
    <w:rsid w:val="00176480"/>
    <w:rsid w:val="0018102B"/>
    <w:rsid w:val="001832D9"/>
    <w:rsid w:val="001A448D"/>
    <w:rsid w:val="001B692C"/>
    <w:rsid w:val="001C7214"/>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7771C"/>
    <w:rsid w:val="00394122"/>
    <w:rsid w:val="00396C0F"/>
    <w:rsid w:val="003B46AA"/>
    <w:rsid w:val="003C34C1"/>
    <w:rsid w:val="003F6168"/>
    <w:rsid w:val="00413E57"/>
    <w:rsid w:val="00425141"/>
    <w:rsid w:val="00443432"/>
    <w:rsid w:val="004674C8"/>
    <w:rsid w:val="00476390"/>
    <w:rsid w:val="004779BC"/>
    <w:rsid w:val="00484854"/>
    <w:rsid w:val="004C6E6E"/>
    <w:rsid w:val="004D25CC"/>
    <w:rsid w:val="004D43B2"/>
    <w:rsid w:val="004E1336"/>
    <w:rsid w:val="004E5C37"/>
    <w:rsid w:val="005125AE"/>
    <w:rsid w:val="00562D3D"/>
    <w:rsid w:val="00572E50"/>
    <w:rsid w:val="005800B0"/>
    <w:rsid w:val="00580472"/>
    <w:rsid w:val="005902DE"/>
    <w:rsid w:val="00594635"/>
    <w:rsid w:val="005A2FB3"/>
    <w:rsid w:val="005D30DE"/>
    <w:rsid w:val="005E38B5"/>
    <w:rsid w:val="005F37D6"/>
    <w:rsid w:val="00650607"/>
    <w:rsid w:val="00671C53"/>
    <w:rsid w:val="006848F3"/>
    <w:rsid w:val="00696845"/>
    <w:rsid w:val="006A55D8"/>
    <w:rsid w:val="006D0502"/>
    <w:rsid w:val="006D2732"/>
    <w:rsid w:val="006E4EA9"/>
    <w:rsid w:val="006E75E0"/>
    <w:rsid w:val="006F4C94"/>
    <w:rsid w:val="006F7800"/>
    <w:rsid w:val="007124C1"/>
    <w:rsid w:val="00716859"/>
    <w:rsid w:val="00722F1F"/>
    <w:rsid w:val="00744028"/>
    <w:rsid w:val="00745730"/>
    <w:rsid w:val="00750EC7"/>
    <w:rsid w:val="00752916"/>
    <w:rsid w:val="0077133E"/>
    <w:rsid w:val="00787938"/>
    <w:rsid w:val="00796AE1"/>
    <w:rsid w:val="007A3787"/>
    <w:rsid w:val="007B08AB"/>
    <w:rsid w:val="007B479F"/>
    <w:rsid w:val="007D1040"/>
    <w:rsid w:val="007E209A"/>
    <w:rsid w:val="007E2F40"/>
    <w:rsid w:val="007F0DD7"/>
    <w:rsid w:val="00814EB6"/>
    <w:rsid w:val="0082076A"/>
    <w:rsid w:val="008213FA"/>
    <w:rsid w:val="00824BE5"/>
    <w:rsid w:val="00830335"/>
    <w:rsid w:val="0085092D"/>
    <w:rsid w:val="00851BA5"/>
    <w:rsid w:val="0086478C"/>
    <w:rsid w:val="00871D0A"/>
    <w:rsid w:val="00877C4E"/>
    <w:rsid w:val="008836C8"/>
    <w:rsid w:val="008C6270"/>
    <w:rsid w:val="008C65F3"/>
    <w:rsid w:val="009069CD"/>
    <w:rsid w:val="00931F4F"/>
    <w:rsid w:val="00944BB1"/>
    <w:rsid w:val="00963214"/>
    <w:rsid w:val="00966AE6"/>
    <w:rsid w:val="00995432"/>
    <w:rsid w:val="00996F9B"/>
    <w:rsid w:val="009A5A4C"/>
    <w:rsid w:val="009B14E1"/>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AE36D2"/>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D6032"/>
    <w:rsid w:val="00BE4916"/>
    <w:rsid w:val="00BF36A4"/>
    <w:rsid w:val="00C00EA6"/>
    <w:rsid w:val="00C00FF1"/>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4DAD"/>
    <w:rsid w:val="00CF6269"/>
    <w:rsid w:val="00D06F11"/>
    <w:rsid w:val="00D1259B"/>
    <w:rsid w:val="00D25CC0"/>
    <w:rsid w:val="00D56D2D"/>
    <w:rsid w:val="00D57E8C"/>
    <w:rsid w:val="00D67FAD"/>
    <w:rsid w:val="00D8197B"/>
    <w:rsid w:val="00D95DD0"/>
    <w:rsid w:val="00DB1C2B"/>
    <w:rsid w:val="00DE20AA"/>
    <w:rsid w:val="00DE4A16"/>
    <w:rsid w:val="00E12A60"/>
    <w:rsid w:val="00E345DE"/>
    <w:rsid w:val="00E53F5B"/>
    <w:rsid w:val="00E57215"/>
    <w:rsid w:val="00E875EF"/>
    <w:rsid w:val="00E954EA"/>
    <w:rsid w:val="00EA3DF6"/>
    <w:rsid w:val="00EB7276"/>
    <w:rsid w:val="00ED28BC"/>
    <w:rsid w:val="00EF0B20"/>
    <w:rsid w:val="00EF471C"/>
    <w:rsid w:val="00EF5FA1"/>
    <w:rsid w:val="00F1759F"/>
    <w:rsid w:val="00F23930"/>
    <w:rsid w:val="00F53533"/>
    <w:rsid w:val="00F57673"/>
    <w:rsid w:val="00F61606"/>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47969059">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12592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BCDFC-6968-430F-AAFA-B117914A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886</Words>
  <Characters>4588</Characters>
  <Application>Microsoft Office Word</Application>
  <DocSecurity>0</DocSecurity>
  <Lines>38</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5464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7</cp:revision>
  <cp:lastPrinted>2019-12-16T11:56:00Z</cp:lastPrinted>
  <dcterms:created xsi:type="dcterms:W3CDTF">2019-12-16T11:40:00Z</dcterms:created>
  <dcterms:modified xsi:type="dcterms:W3CDTF">2019-12-16T13:04:00Z</dcterms:modified>
</cp:coreProperties>
</file>