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37" w:rsidRDefault="007E1037" w:rsidP="001412CA">
      <w:pPr>
        <w:rPr>
          <w:rFonts w:ascii="Arial" w:hAnsi="Arial" w:cs="Arial"/>
          <w:b/>
          <w:color w:val="1A1A1A"/>
        </w:rPr>
      </w:pPr>
    </w:p>
    <w:p w:rsidR="00737B6A" w:rsidRPr="002C7C96" w:rsidRDefault="00737B6A" w:rsidP="00737B6A">
      <w:pPr>
        <w:jc w:val="center"/>
        <w:rPr>
          <w:rFonts w:ascii="Arial" w:hAnsi="Arial" w:cs="Arial"/>
          <w:b/>
          <w:color w:val="1A1A1A"/>
          <w:u w:val="single"/>
        </w:rPr>
      </w:pPr>
      <w:r w:rsidRPr="002C7C96">
        <w:rPr>
          <w:rFonts w:ascii="Arial" w:hAnsi="Arial" w:cs="Arial"/>
          <w:b/>
          <w:color w:val="1A1A1A"/>
          <w:u w:val="single"/>
        </w:rPr>
        <w:t>Exposició “Quan l'estiu era en blanc i negre”</w:t>
      </w:r>
    </w:p>
    <w:p w:rsidR="00C041B4" w:rsidRDefault="00C041B4" w:rsidP="00737B6A">
      <w:pPr>
        <w:jc w:val="center"/>
        <w:rPr>
          <w:rFonts w:ascii="Arial" w:hAnsi="Arial" w:cs="Arial"/>
          <w:b/>
          <w:color w:val="1A1A1A"/>
          <w:sz w:val="36"/>
          <w:szCs w:val="36"/>
        </w:rPr>
      </w:pPr>
    </w:p>
    <w:p w:rsidR="00737B6A" w:rsidRPr="00737B6A" w:rsidRDefault="007E1037" w:rsidP="00737B6A">
      <w:pPr>
        <w:jc w:val="center"/>
        <w:rPr>
          <w:rFonts w:ascii="Arial" w:hAnsi="Arial" w:cs="Arial"/>
          <w:b/>
          <w:color w:val="1A1A1A"/>
          <w:sz w:val="36"/>
          <w:szCs w:val="36"/>
        </w:rPr>
      </w:pPr>
      <w:r w:rsidRPr="00737B6A">
        <w:rPr>
          <w:rFonts w:ascii="Arial" w:hAnsi="Arial" w:cs="Arial"/>
          <w:b/>
          <w:color w:val="1A1A1A"/>
          <w:sz w:val="36"/>
          <w:szCs w:val="36"/>
        </w:rPr>
        <w:t xml:space="preserve">El Prat rememora com </w:t>
      </w:r>
      <w:r w:rsidR="00737B6A" w:rsidRPr="00737B6A">
        <w:rPr>
          <w:rFonts w:ascii="Arial" w:hAnsi="Arial" w:cs="Arial"/>
          <w:b/>
          <w:color w:val="1A1A1A"/>
          <w:sz w:val="36"/>
          <w:szCs w:val="36"/>
        </w:rPr>
        <w:t xml:space="preserve">es vivien els estius fins als anys 60 del segle </w:t>
      </w:r>
      <w:r w:rsidR="00737B6A">
        <w:rPr>
          <w:rFonts w:ascii="Arial" w:hAnsi="Arial" w:cs="Arial"/>
          <w:b/>
          <w:color w:val="1A1A1A"/>
          <w:sz w:val="36"/>
          <w:szCs w:val="36"/>
        </w:rPr>
        <w:t xml:space="preserve">XX </w:t>
      </w:r>
      <w:r w:rsidR="00737B6A" w:rsidRPr="00737B6A">
        <w:rPr>
          <w:rFonts w:ascii="Arial" w:hAnsi="Arial" w:cs="Arial"/>
          <w:b/>
          <w:color w:val="1A1A1A"/>
          <w:sz w:val="36"/>
          <w:szCs w:val="36"/>
        </w:rPr>
        <w:t>amb una exposició fotogràfica</w:t>
      </w:r>
    </w:p>
    <w:p w:rsidR="00737B6A" w:rsidRDefault="00737B6A" w:rsidP="00D77B68">
      <w:pPr>
        <w:rPr>
          <w:rFonts w:ascii="Arial" w:hAnsi="Arial" w:cs="Arial"/>
          <w:b/>
          <w:color w:val="1A1A1A"/>
          <w:sz w:val="36"/>
          <w:szCs w:val="36"/>
        </w:rPr>
      </w:pPr>
    </w:p>
    <w:p w:rsidR="00737B6A" w:rsidRPr="00D77B68" w:rsidRDefault="00D77B68" w:rsidP="00D77B68">
      <w:pPr>
        <w:jc w:val="both"/>
        <w:rPr>
          <w:rFonts w:ascii="Arial" w:hAnsi="Arial" w:cs="Arial"/>
          <w:b/>
          <w:color w:val="1A1A1A"/>
        </w:rPr>
      </w:pPr>
      <w:r w:rsidRPr="00D77B68">
        <w:rPr>
          <w:rFonts w:ascii="Arial" w:hAnsi="Arial" w:cs="Arial"/>
          <w:b/>
          <w:color w:val="1A1A1A"/>
        </w:rPr>
        <w:t xml:space="preserve">L’exposició l’ha organitzada l’Arxiu Municipal del Prat, amb la col·laboració d’alumnes de </w:t>
      </w:r>
      <w:proofErr w:type="spellStart"/>
      <w:r w:rsidRPr="00D77B68">
        <w:rPr>
          <w:rFonts w:ascii="Arial" w:hAnsi="Arial" w:cs="Arial"/>
          <w:b/>
          <w:color w:val="1A1A1A"/>
        </w:rPr>
        <w:t>l’</w:t>
      </w:r>
      <w:r w:rsidR="007C7614">
        <w:rPr>
          <w:rFonts w:ascii="Arial" w:hAnsi="Arial" w:cs="Arial"/>
          <w:b/>
          <w:color w:val="1A1A1A"/>
        </w:rPr>
        <w:t>I</w:t>
      </w:r>
      <w:r>
        <w:rPr>
          <w:rFonts w:ascii="Arial" w:hAnsi="Arial" w:cs="Arial"/>
          <w:b/>
          <w:color w:val="1A1A1A"/>
        </w:rPr>
        <w:t>nstitut</w:t>
      </w:r>
      <w:proofErr w:type="spellEnd"/>
      <w:r w:rsidR="007C7614">
        <w:rPr>
          <w:rFonts w:ascii="Arial" w:hAnsi="Arial" w:cs="Arial"/>
          <w:b/>
          <w:color w:val="1A1A1A"/>
        </w:rPr>
        <w:t xml:space="preserve"> Estany de la </w:t>
      </w:r>
      <w:proofErr w:type="spellStart"/>
      <w:r w:rsidR="007C7614">
        <w:rPr>
          <w:rFonts w:ascii="Arial" w:hAnsi="Arial" w:cs="Arial"/>
          <w:b/>
          <w:color w:val="1A1A1A"/>
        </w:rPr>
        <w:t>Ricarda</w:t>
      </w:r>
      <w:proofErr w:type="spellEnd"/>
      <w:r>
        <w:rPr>
          <w:rFonts w:ascii="Arial" w:hAnsi="Arial" w:cs="Arial"/>
          <w:b/>
          <w:color w:val="1A1A1A"/>
        </w:rPr>
        <w:t xml:space="preserve">, </w:t>
      </w:r>
      <w:r w:rsidR="00737B6A">
        <w:rPr>
          <w:rFonts w:ascii="Arial" w:hAnsi="Arial" w:cs="Arial"/>
          <w:b/>
          <w:color w:val="1A1A1A"/>
        </w:rPr>
        <w:t xml:space="preserve">mitjançant un projecte educatiu i cultural de </w:t>
      </w:r>
      <w:r w:rsidR="000439B9">
        <w:rPr>
          <w:rFonts w:ascii="Arial" w:hAnsi="Arial" w:cs="Arial"/>
          <w:b/>
          <w:color w:val="1A1A1A"/>
        </w:rPr>
        <w:t xml:space="preserve">recuperació de la memòria. </w:t>
      </w:r>
    </w:p>
    <w:p w:rsidR="00737B6A" w:rsidRDefault="00737B6A" w:rsidP="00737B6A">
      <w:pPr>
        <w:rPr>
          <w:rFonts w:ascii="Arial" w:hAnsi="Arial" w:cs="Arial"/>
          <w:b/>
          <w:color w:val="1A1A1A"/>
        </w:rPr>
      </w:pPr>
    </w:p>
    <w:p w:rsidR="00CB7B49" w:rsidRDefault="00D81B73" w:rsidP="00282EA7">
      <w:pPr>
        <w:jc w:val="both"/>
        <w:rPr>
          <w:rFonts w:ascii="Arial" w:hAnsi="Arial" w:cs="Arial"/>
          <w:color w:val="1A1A1A"/>
        </w:rPr>
      </w:pPr>
      <w:r>
        <w:rPr>
          <w:rFonts w:ascii="Arial" w:hAnsi="Arial" w:cs="Arial"/>
          <w:color w:val="1A1A1A"/>
        </w:rPr>
        <w:t xml:space="preserve">L’exposició </w:t>
      </w:r>
      <w:r w:rsidR="005C3021">
        <w:rPr>
          <w:rFonts w:ascii="Arial" w:hAnsi="Arial" w:cs="Arial"/>
          <w:color w:val="1A1A1A"/>
        </w:rPr>
        <w:t xml:space="preserve">retrata </w:t>
      </w:r>
      <w:r w:rsidR="005C3021">
        <w:rPr>
          <w:rFonts w:ascii="Arial" w:hAnsi="Arial" w:cs="Arial"/>
        </w:rPr>
        <w:t>el lleure estiuenc</w:t>
      </w:r>
      <w:r w:rsidR="005C3021" w:rsidRPr="00EE1C37">
        <w:rPr>
          <w:rFonts w:ascii="Arial" w:hAnsi="Arial" w:cs="Arial"/>
        </w:rPr>
        <w:t xml:space="preserve"> recollit per les càmeres fotogràfiques fins a finals dels anys</w:t>
      </w:r>
      <w:r w:rsidR="007C7614">
        <w:rPr>
          <w:rFonts w:ascii="Arial" w:hAnsi="Arial" w:cs="Arial"/>
        </w:rPr>
        <w:t xml:space="preserve"> 60</w:t>
      </w:r>
      <w:r w:rsidR="005C3021" w:rsidRPr="00EE1C37">
        <w:rPr>
          <w:rFonts w:ascii="Arial" w:hAnsi="Arial" w:cs="Arial"/>
        </w:rPr>
        <w:t>, abans de la popularització de la pel·lícula en color.</w:t>
      </w:r>
      <w:r>
        <w:rPr>
          <w:rFonts w:ascii="Arial" w:hAnsi="Arial" w:cs="Arial"/>
        </w:rPr>
        <w:t xml:space="preserve"> Sota el títol </w:t>
      </w:r>
      <w:hyperlink r:id="rId8" w:history="1">
        <w:r w:rsidRPr="007C7614">
          <w:rPr>
            <w:rStyle w:val="Hipervnculo"/>
            <w:rFonts w:ascii="Arial" w:hAnsi="Arial" w:cs="Arial"/>
          </w:rPr>
          <w:t>“Quan l’estiu era en blanc i negre”</w:t>
        </w:r>
      </w:hyperlink>
      <w:r w:rsidRPr="00282EA7">
        <w:rPr>
          <w:rFonts w:ascii="Arial" w:hAnsi="Arial" w:cs="Arial"/>
          <w:color w:val="1A1A1A"/>
        </w:rPr>
        <w:t xml:space="preserve">, </w:t>
      </w:r>
      <w:r w:rsidR="00CA23AD">
        <w:rPr>
          <w:rFonts w:ascii="Arial" w:hAnsi="Arial" w:cs="Arial"/>
          <w:color w:val="1A1A1A"/>
        </w:rPr>
        <w:t>la mostra</w:t>
      </w:r>
      <w:r w:rsidR="007C7614">
        <w:rPr>
          <w:rFonts w:ascii="Arial" w:hAnsi="Arial" w:cs="Arial"/>
          <w:color w:val="1A1A1A"/>
        </w:rPr>
        <w:t xml:space="preserve"> </w:t>
      </w:r>
      <w:r w:rsidR="00CA23AD">
        <w:rPr>
          <w:rFonts w:ascii="Arial" w:hAnsi="Arial" w:cs="Arial"/>
          <w:color w:val="1A1A1A"/>
        </w:rPr>
        <w:t xml:space="preserve">ens recorda com vivien l’estiu els nostres avantpassats i es </w:t>
      </w:r>
      <w:r w:rsidR="00CB7B49">
        <w:rPr>
          <w:rFonts w:ascii="Arial" w:hAnsi="Arial" w:cs="Arial"/>
          <w:color w:val="1A1A1A"/>
        </w:rPr>
        <w:t>pot visitar al Cèntric Espai Cultural del Prat de Llobregat.</w:t>
      </w:r>
    </w:p>
    <w:p w:rsidR="00CB7B49" w:rsidRDefault="00CB7B49" w:rsidP="00282EA7">
      <w:pPr>
        <w:jc w:val="both"/>
        <w:rPr>
          <w:rFonts w:ascii="Arial" w:hAnsi="Arial" w:cs="Arial"/>
          <w:color w:val="1A1A1A"/>
        </w:rPr>
      </w:pPr>
    </w:p>
    <w:p w:rsidR="000439B9" w:rsidRDefault="00CA23AD" w:rsidP="00282EA7">
      <w:pPr>
        <w:jc w:val="both"/>
        <w:rPr>
          <w:rFonts w:ascii="Arial" w:hAnsi="Arial" w:cs="Arial"/>
          <w:color w:val="1A1A1A"/>
        </w:rPr>
      </w:pPr>
      <w:r>
        <w:rPr>
          <w:rFonts w:ascii="Arial" w:hAnsi="Arial" w:cs="Arial"/>
          <w:color w:val="1A1A1A"/>
        </w:rPr>
        <w:t>La mostra</w:t>
      </w:r>
      <w:r w:rsidR="007C7614">
        <w:rPr>
          <w:rFonts w:ascii="Arial" w:hAnsi="Arial" w:cs="Arial"/>
          <w:color w:val="1A1A1A"/>
        </w:rPr>
        <w:t>, organitzada per l’Arxiu Municipal del Prat,</w:t>
      </w:r>
      <w:r>
        <w:rPr>
          <w:rFonts w:ascii="Arial" w:hAnsi="Arial" w:cs="Arial"/>
          <w:color w:val="1A1A1A"/>
        </w:rPr>
        <w:t xml:space="preserve"> </w:t>
      </w:r>
      <w:r w:rsidR="00EF11B5">
        <w:rPr>
          <w:rFonts w:ascii="Arial" w:hAnsi="Arial" w:cs="Arial"/>
          <w:color w:val="1A1A1A"/>
        </w:rPr>
        <w:t xml:space="preserve">consta d’instantànies en blanc i negre, </w:t>
      </w:r>
      <w:r w:rsidR="00014933">
        <w:rPr>
          <w:rFonts w:ascii="Arial" w:hAnsi="Arial" w:cs="Arial"/>
          <w:color w:val="1A1A1A"/>
        </w:rPr>
        <w:t xml:space="preserve">acompanyades de textos que ajuden a contextualitzar com eren els estius d’antany. </w:t>
      </w:r>
      <w:r w:rsidR="007C7614">
        <w:rPr>
          <w:rFonts w:ascii="Arial" w:hAnsi="Arial" w:cs="Arial"/>
          <w:color w:val="1A1A1A"/>
        </w:rPr>
        <w:t>T</w:t>
      </w:r>
      <w:r w:rsidR="00014933">
        <w:rPr>
          <w:rFonts w:ascii="Arial" w:hAnsi="Arial" w:cs="Arial"/>
          <w:color w:val="1A1A1A"/>
        </w:rPr>
        <w:t xml:space="preserve">ambé </w:t>
      </w:r>
      <w:r w:rsidR="00D77B68">
        <w:rPr>
          <w:rFonts w:ascii="Arial" w:hAnsi="Arial" w:cs="Arial"/>
          <w:color w:val="1A1A1A"/>
        </w:rPr>
        <w:t>hi ha</w:t>
      </w:r>
      <w:r w:rsidR="007C7614">
        <w:rPr>
          <w:rFonts w:ascii="Arial" w:hAnsi="Arial" w:cs="Arial"/>
          <w:color w:val="1A1A1A"/>
        </w:rPr>
        <w:t>n</w:t>
      </w:r>
      <w:r w:rsidR="00D77B68">
        <w:rPr>
          <w:rFonts w:ascii="Arial" w:hAnsi="Arial" w:cs="Arial"/>
          <w:color w:val="1A1A1A"/>
        </w:rPr>
        <w:t xml:space="preserve"> col·laborat</w:t>
      </w:r>
      <w:r w:rsidR="00014933">
        <w:rPr>
          <w:rFonts w:ascii="Arial" w:hAnsi="Arial" w:cs="Arial"/>
          <w:color w:val="1A1A1A"/>
        </w:rPr>
        <w:t xml:space="preserve"> </w:t>
      </w:r>
      <w:r w:rsidR="000439B9">
        <w:rPr>
          <w:rFonts w:ascii="Arial" w:hAnsi="Arial" w:cs="Arial"/>
          <w:color w:val="1A1A1A"/>
        </w:rPr>
        <w:t>estudiants de l’I</w:t>
      </w:r>
      <w:r w:rsidR="00283DFE">
        <w:rPr>
          <w:rFonts w:ascii="Arial" w:hAnsi="Arial" w:cs="Arial"/>
          <w:color w:val="1A1A1A"/>
        </w:rPr>
        <w:t>nstitut Estany de la Ricarda</w:t>
      </w:r>
      <w:r w:rsidR="00EF11B5">
        <w:rPr>
          <w:rFonts w:ascii="Arial" w:hAnsi="Arial" w:cs="Arial"/>
          <w:color w:val="1A1A1A"/>
        </w:rPr>
        <w:t xml:space="preserve">, a través del projecte </w:t>
      </w:r>
      <w:hyperlink r:id="rId9" w:history="1">
        <w:r w:rsidR="00EF11B5" w:rsidRPr="00CB7B49">
          <w:rPr>
            <w:rStyle w:val="Hipervnculo"/>
            <w:rFonts w:ascii="Arial" w:hAnsi="Arial" w:cs="Arial"/>
          </w:rPr>
          <w:t>Memorables</w:t>
        </w:r>
      </w:hyperlink>
      <w:r w:rsidR="000439B9">
        <w:rPr>
          <w:rFonts w:ascii="Arial" w:hAnsi="Arial" w:cs="Arial"/>
          <w:color w:val="1A1A1A"/>
        </w:rPr>
        <w:t xml:space="preserve">. Es tracta d’un projecte d’aprenentatge-servei, impulsat per l’Arxiu Municipal, que pretén recuperar la història del Prat a partir del treball de l’alumnat, que cada curs se centra en una temàtica concreta. El treball comunitari és una de les vessants del projecte, amb què l’alumnat fa entrevistes per recollir fonts orals, </w:t>
      </w:r>
      <w:r w:rsidR="00C041B4">
        <w:rPr>
          <w:rFonts w:ascii="Arial" w:hAnsi="Arial" w:cs="Arial"/>
          <w:color w:val="1A1A1A"/>
        </w:rPr>
        <w:t>després</w:t>
      </w:r>
      <w:r w:rsidR="000439B9">
        <w:rPr>
          <w:rFonts w:ascii="Arial" w:hAnsi="Arial" w:cs="Arial"/>
          <w:color w:val="1A1A1A"/>
        </w:rPr>
        <w:t xml:space="preserve"> d’haver rebut una formació al respecte de l’Arxiu Municipal. </w:t>
      </w:r>
    </w:p>
    <w:p w:rsidR="00014933" w:rsidRDefault="00014933" w:rsidP="00282EA7">
      <w:pPr>
        <w:jc w:val="both"/>
        <w:rPr>
          <w:rFonts w:ascii="Arial" w:hAnsi="Arial" w:cs="Arial"/>
          <w:color w:val="1A1A1A"/>
        </w:rPr>
      </w:pPr>
    </w:p>
    <w:p w:rsidR="00283DFE" w:rsidRDefault="00EF11B5" w:rsidP="00282EA7">
      <w:pPr>
        <w:jc w:val="both"/>
        <w:rPr>
          <w:rFonts w:ascii="Arial" w:hAnsi="Arial" w:cs="Arial"/>
          <w:color w:val="1A1A1A"/>
        </w:rPr>
      </w:pPr>
      <w:r>
        <w:rPr>
          <w:rFonts w:ascii="Arial" w:hAnsi="Arial" w:cs="Arial"/>
          <w:color w:val="1A1A1A"/>
        </w:rPr>
        <w:t xml:space="preserve">Memorables és un dels projectes del programa IntersECCions, una iniciativa pionera per promoure el treball en xarxa entre el món educatiu, cultural </w:t>
      </w:r>
      <w:r w:rsidR="00390373">
        <w:rPr>
          <w:rFonts w:ascii="Arial" w:hAnsi="Arial" w:cs="Arial"/>
          <w:color w:val="1A1A1A"/>
        </w:rPr>
        <w:t xml:space="preserve">i comunitari que, durant el darrer curs escolar, ha desplegat 65 projectes i accions </w:t>
      </w:r>
      <w:r>
        <w:rPr>
          <w:rFonts w:ascii="Arial" w:hAnsi="Arial" w:cs="Arial"/>
          <w:color w:val="1A1A1A"/>
        </w:rPr>
        <w:t xml:space="preserve">en diferents àmbits de coneixement. </w:t>
      </w:r>
    </w:p>
    <w:p w:rsidR="00EE1C37" w:rsidRDefault="00EE1C37" w:rsidP="00282EA7">
      <w:pPr>
        <w:jc w:val="both"/>
        <w:rPr>
          <w:rFonts w:ascii="Arial" w:hAnsi="Arial" w:cs="Arial"/>
          <w:color w:val="1A1A1A"/>
        </w:rPr>
      </w:pPr>
    </w:p>
    <w:p w:rsidR="00EE1C37" w:rsidRPr="00EE1C37" w:rsidRDefault="00EE1C37" w:rsidP="00282EA7">
      <w:pPr>
        <w:jc w:val="both"/>
        <w:rPr>
          <w:rFonts w:ascii="Arial" w:hAnsi="Arial" w:cs="Arial"/>
          <w:b/>
          <w:color w:val="1A1A1A"/>
        </w:rPr>
      </w:pPr>
      <w:r w:rsidRPr="00EE1C37">
        <w:rPr>
          <w:rFonts w:ascii="Arial" w:hAnsi="Arial" w:cs="Arial"/>
          <w:b/>
          <w:color w:val="1A1A1A"/>
        </w:rPr>
        <w:t xml:space="preserve">Quins eren els escenaris de l’estiu al Prat fins als anys 60? </w:t>
      </w:r>
    </w:p>
    <w:p w:rsidR="00EE1C37" w:rsidRDefault="00EE1C37" w:rsidP="00014933">
      <w:pPr>
        <w:jc w:val="both"/>
        <w:rPr>
          <w:rFonts w:ascii="Arial" w:hAnsi="Arial" w:cs="Arial"/>
          <w:b/>
        </w:rPr>
      </w:pPr>
    </w:p>
    <w:p w:rsidR="000D1980" w:rsidRPr="00B87BAE" w:rsidRDefault="006050C2" w:rsidP="00014933">
      <w:pPr>
        <w:jc w:val="both"/>
        <w:rPr>
          <w:rFonts w:ascii="Arial" w:hAnsi="Arial" w:cs="Arial"/>
          <w:color w:val="1A1A1A"/>
        </w:rPr>
      </w:pPr>
      <w:r>
        <w:rPr>
          <w:rFonts w:ascii="Arial" w:hAnsi="Arial" w:cs="Arial"/>
        </w:rPr>
        <w:t xml:space="preserve">L’exposició </w:t>
      </w:r>
      <w:r w:rsidR="005C3021">
        <w:rPr>
          <w:rFonts w:ascii="Arial" w:hAnsi="Arial" w:cs="Arial"/>
        </w:rPr>
        <w:t xml:space="preserve">ens </w:t>
      </w:r>
      <w:r w:rsidR="000D1980" w:rsidRPr="00B87BAE">
        <w:rPr>
          <w:rFonts w:ascii="Arial" w:hAnsi="Arial" w:cs="Arial"/>
          <w:color w:val="1A1A1A"/>
        </w:rPr>
        <w:t xml:space="preserve">recorda que el concepte de lleure actual és relativament modern, ja que els nostres avantpassats tenien poc temps lliure després de jornades laborals diàries molt més llargues de les 8 hores que es van aconseguir fa un segle arran de </w:t>
      </w:r>
      <w:r w:rsidR="00B87BAE" w:rsidRPr="00B87BAE">
        <w:rPr>
          <w:rFonts w:ascii="Arial" w:hAnsi="Arial" w:cs="Arial"/>
          <w:color w:val="1A1A1A"/>
        </w:rPr>
        <w:t xml:space="preserve">la vaga de La Canadenca (1919). </w:t>
      </w:r>
    </w:p>
    <w:p w:rsidR="00B87BAE" w:rsidRDefault="00B87BAE" w:rsidP="00014933">
      <w:pPr>
        <w:jc w:val="both"/>
        <w:rPr>
          <w:rFonts w:ascii="Arial" w:hAnsi="Arial" w:cs="Arial"/>
        </w:rPr>
      </w:pPr>
    </w:p>
    <w:p w:rsidR="00F7260F" w:rsidRDefault="00B87BAE" w:rsidP="00014933">
      <w:pPr>
        <w:jc w:val="both"/>
        <w:rPr>
          <w:rFonts w:ascii="Arial" w:hAnsi="Arial" w:cs="Arial"/>
        </w:rPr>
      </w:pPr>
      <w:r>
        <w:rPr>
          <w:rFonts w:ascii="Arial" w:hAnsi="Arial" w:cs="Arial"/>
        </w:rPr>
        <w:t>Inicialment, molts dels espais de lleure eren majoritàriament masculins, com ara els cafès, els casinos, les tavernes o els locals on s’interpretaven espectacles teatrals, musicals o</w:t>
      </w:r>
      <w:r w:rsidR="006B1FF5">
        <w:rPr>
          <w:rFonts w:ascii="Arial" w:hAnsi="Arial" w:cs="Arial"/>
        </w:rPr>
        <w:t>, més endavant,</w:t>
      </w:r>
      <w:r>
        <w:rPr>
          <w:rFonts w:ascii="Arial" w:hAnsi="Arial" w:cs="Arial"/>
        </w:rPr>
        <w:t xml:space="preserve"> de cinema. </w:t>
      </w:r>
      <w:r w:rsidR="00F7260F" w:rsidRPr="00F7260F">
        <w:rPr>
          <w:rFonts w:ascii="Arial" w:hAnsi="Arial" w:cs="Arial"/>
          <w:bCs/>
        </w:rPr>
        <w:t>Els carrers i places de la ciutat també eren lloc</w:t>
      </w:r>
      <w:r w:rsidR="007C7614">
        <w:rPr>
          <w:rFonts w:ascii="Arial" w:hAnsi="Arial" w:cs="Arial"/>
          <w:bCs/>
        </w:rPr>
        <w:t>s</w:t>
      </w:r>
      <w:r w:rsidR="00F7260F" w:rsidRPr="00F7260F">
        <w:rPr>
          <w:rFonts w:ascii="Arial" w:hAnsi="Arial" w:cs="Arial"/>
          <w:bCs/>
        </w:rPr>
        <w:t xml:space="preserve"> de distracció per </w:t>
      </w:r>
      <w:r w:rsidR="007C7614">
        <w:rPr>
          <w:rFonts w:ascii="Arial" w:hAnsi="Arial" w:cs="Arial"/>
          <w:bCs/>
        </w:rPr>
        <w:t xml:space="preserve">a </w:t>
      </w:r>
      <w:r w:rsidR="00F7260F" w:rsidRPr="00F7260F">
        <w:rPr>
          <w:rFonts w:ascii="Arial" w:hAnsi="Arial" w:cs="Arial"/>
          <w:bCs/>
        </w:rPr>
        <w:t xml:space="preserve">la canalla i la joventut, </w:t>
      </w:r>
      <w:r w:rsidR="00F7260F">
        <w:rPr>
          <w:rFonts w:ascii="Arial" w:hAnsi="Arial" w:cs="Arial"/>
          <w:bCs/>
        </w:rPr>
        <w:t xml:space="preserve">especialment per a la gent amb pocs recursos. </w:t>
      </w:r>
    </w:p>
    <w:p w:rsidR="00F7260F" w:rsidRDefault="00F7260F" w:rsidP="00014933">
      <w:pPr>
        <w:jc w:val="both"/>
        <w:rPr>
          <w:rFonts w:ascii="Arial" w:hAnsi="Arial" w:cs="Arial"/>
        </w:rPr>
      </w:pPr>
    </w:p>
    <w:p w:rsidR="00B87BAE" w:rsidRDefault="00B87BAE" w:rsidP="00014933">
      <w:pPr>
        <w:jc w:val="both"/>
        <w:rPr>
          <w:rFonts w:ascii="Arial" w:hAnsi="Arial" w:cs="Arial"/>
        </w:rPr>
      </w:pPr>
      <w:r>
        <w:rPr>
          <w:rFonts w:ascii="Arial" w:hAnsi="Arial" w:cs="Arial"/>
        </w:rPr>
        <w:t xml:space="preserve">A partir dels anys 40, </w:t>
      </w:r>
      <w:r w:rsidRPr="0060337F">
        <w:rPr>
          <w:rFonts w:ascii="Arial" w:hAnsi="Arial" w:cs="Arial"/>
        </w:rPr>
        <w:t>la població comença a descobrir la pla</w:t>
      </w:r>
      <w:r>
        <w:rPr>
          <w:rFonts w:ascii="Arial" w:hAnsi="Arial" w:cs="Arial"/>
        </w:rPr>
        <w:t>tja -on s’havia de traslladar caminant, en carro o en bicicleta, perquè pocs disposaven de cotxe i esca</w:t>
      </w:r>
      <w:r w:rsidR="006B1FF5">
        <w:rPr>
          <w:rFonts w:ascii="Arial" w:hAnsi="Arial" w:cs="Arial"/>
        </w:rPr>
        <w:t xml:space="preserve">ssejava el transport públic- i comença a donar-se els primers banys a la mar. </w:t>
      </w:r>
    </w:p>
    <w:p w:rsidR="00F7260F" w:rsidRDefault="00F7260F" w:rsidP="00014933">
      <w:pPr>
        <w:jc w:val="both"/>
        <w:rPr>
          <w:rFonts w:ascii="Arial" w:hAnsi="Arial" w:cs="Arial"/>
        </w:rPr>
      </w:pPr>
    </w:p>
    <w:p w:rsidR="00014933" w:rsidRDefault="006B1FF5" w:rsidP="00014933">
      <w:pPr>
        <w:jc w:val="both"/>
        <w:rPr>
          <w:rFonts w:ascii="Arial" w:hAnsi="Arial" w:cs="Arial"/>
        </w:rPr>
      </w:pPr>
      <w:r>
        <w:rPr>
          <w:rFonts w:ascii="Arial" w:hAnsi="Arial" w:cs="Arial"/>
        </w:rPr>
        <w:t xml:space="preserve">Els </w:t>
      </w:r>
      <w:r w:rsidRPr="000439B9">
        <w:rPr>
          <w:rFonts w:ascii="Arial" w:hAnsi="Arial" w:cs="Arial"/>
        </w:rPr>
        <w:t>espais naturals del Delta del Llobregat, dels</w:t>
      </w:r>
      <w:r>
        <w:rPr>
          <w:rFonts w:ascii="Arial" w:hAnsi="Arial" w:cs="Arial"/>
        </w:rPr>
        <w:t xml:space="preserve"> quals els pratencs i pratenques n’han gaudit des de molt antic, també són protagonistes de l’exposició. </w:t>
      </w:r>
      <w:r w:rsidR="00014933" w:rsidRPr="0060337F">
        <w:rPr>
          <w:rFonts w:ascii="Arial" w:hAnsi="Arial" w:cs="Arial"/>
        </w:rPr>
        <w:t xml:space="preserve">Fins als anys </w:t>
      </w:r>
      <w:r w:rsidR="007C7614">
        <w:rPr>
          <w:rFonts w:ascii="Arial" w:hAnsi="Arial" w:cs="Arial"/>
        </w:rPr>
        <w:t xml:space="preserve">60 </w:t>
      </w:r>
      <w:r w:rsidR="00014933" w:rsidRPr="0060337F">
        <w:rPr>
          <w:rFonts w:ascii="Arial" w:hAnsi="Arial" w:cs="Arial"/>
        </w:rPr>
        <w:t>del segle XX</w:t>
      </w:r>
      <w:r w:rsidR="00014933">
        <w:rPr>
          <w:rFonts w:ascii="Arial" w:hAnsi="Arial" w:cs="Arial"/>
        </w:rPr>
        <w:t xml:space="preserve">, </w:t>
      </w:r>
      <w:r>
        <w:rPr>
          <w:rFonts w:ascii="Arial" w:hAnsi="Arial" w:cs="Arial"/>
        </w:rPr>
        <w:t>l’entorn del riu Llobregat constituïa una zona d’esbarjo per a moltes famílies. Sota de la pineda</w:t>
      </w:r>
      <w:r w:rsidR="000439B9">
        <w:rPr>
          <w:rFonts w:ascii="Arial" w:hAnsi="Arial" w:cs="Arial"/>
        </w:rPr>
        <w:t xml:space="preserve">, també han tingut lloc moltes </w:t>
      </w:r>
      <w:r w:rsidR="00014933" w:rsidRPr="0060337F">
        <w:rPr>
          <w:rFonts w:ascii="Arial" w:hAnsi="Arial" w:cs="Arial"/>
        </w:rPr>
        <w:t>celebracions festives, trobades familiars i reunions d’amics.</w:t>
      </w:r>
      <w:r w:rsidR="00F7260F">
        <w:rPr>
          <w:rFonts w:ascii="Arial" w:hAnsi="Arial" w:cs="Arial"/>
        </w:rPr>
        <w:t xml:space="preserve"> A més, a l’antic emplaçament de l’Estany de l’Illa, cobert entre finals dels 60 i principis dels 70, es va construir primer el càmping El Cisne i, després, el Cala Gogó. </w:t>
      </w:r>
    </w:p>
    <w:p w:rsidR="00F7260F" w:rsidRDefault="00F7260F" w:rsidP="00014933">
      <w:pPr>
        <w:jc w:val="both"/>
        <w:rPr>
          <w:rFonts w:ascii="Arial" w:hAnsi="Arial" w:cs="Arial"/>
        </w:rPr>
      </w:pPr>
    </w:p>
    <w:p w:rsidR="00F7260F" w:rsidRPr="00F7260F" w:rsidRDefault="00F7260F" w:rsidP="00014933">
      <w:pPr>
        <w:jc w:val="both"/>
        <w:rPr>
          <w:rFonts w:ascii="Arial" w:hAnsi="Arial" w:cs="Arial"/>
          <w:bCs/>
        </w:rPr>
      </w:pPr>
      <w:r w:rsidRPr="00F7260F">
        <w:rPr>
          <w:rFonts w:ascii="Arial" w:hAnsi="Arial" w:cs="Arial"/>
          <w:bCs/>
        </w:rPr>
        <w:t xml:space="preserve">En aquella època, escassejaven les </w:t>
      </w:r>
      <w:r w:rsidRPr="000439B9">
        <w:rPr>
          <w:rFonts w:ascii="Arial" w:hAnsi="Arial" w:cs="Arial"/>
          <w:bCs/>
        </w:rPr>
        <w:t>activitats de lleure</w:t>
      </w:r>
      <w:r w:rsidR="000439B9">
        <w:rPr>
          <w:rFonts w:ascii="Arial" w:hAnsi="Arial" w:cs="Arial"/>
          <w:bCs/>
        </w:rPr>
        <w:t>.</w:t>
      </w:r>
      <w:r w:rsidRPr="000439B9">
        <w:rPr>
          <w:rFonts w:ascii="Arial" w:hAnsi="Arial" w:cs="Arial"/>
          <w:bCs/>
        </w:rPr>
        <w:t xml:space="preserve"> </w:t>
      </w:r>
      <w:r w:rsidRPr="00F7260F">
        <w:rPr>
          <w:rFonts w:ascii="Arial" w:hAnsi="Arial" w:cs="Arial"/>
          <w:bCs/>
        </w:rPr>
        <w:t>Moltes eren de caire religiós i organitzades per entitats (balls, espectacles, àpats populars, revetlles...). També destaquen les projeccions de cinema a la fresca, al pati de cinema Monmari</w:t>
      </w:r>
      <w:r w:rsidR="000439B9">
        <w:rPr>
          <w:rFonts w:ascii="Arial" w:hAnsi="Arial" w:cs="Arial"/>
          <w:bCs/>
        </w:rPr>
        <w:t>,</w:t>
      </w:r>
      <w:r w:rsidRPr="00F7260F">
        <w:rPr>
          <w:rFonts w:ascii="Arial" w:hAnsi="Arial" w:cs="Arial"/>
          <w:bCs/>
        </w:rPr>
        <w:t xml:space="preserve"> entre 1958 i 1975.</w:t>
      </w:r>
    </w:p>
    <w:p w:rsidR="00F7260F" w:rsidRPr="00F7260F" w:rsidRDefault="00F7260F" w:rsidP="00014933">
      <w:pPr>
        <w:jc w:val="both"/>
        <w:rPr>
          <w:rFonts w:ascii="Arial" w:hAnsi="Arial" w:cs="Arial"/>
          <w:bCs/>
        </w:rPr>
      </w:pPr>
    </w:p>
    <w:p w:rsidR="00014933" w:rsidRDefault="00CB7B49" w:rsidP="00014933">
      <w:pPr>
        <w:jc w:val="both"/>
        <w:rPr>
          <w:rFonts w:ascii="Arial" w:hAnsi="Arial" w:cs="Arial"/>
        </w:rPr>
      </w:pPr>
      <w:r>
        <w:rPr>
          <w:rFonts w:ascii="Arial" w:hAnsi="Arial" w:cs="Arial"/>
        </w:rPr>
        <w:t>L’exposició es podrà visitar fins al 21 de setembre al Cèntric Espai Cultural del Prat, de dilluns a divendres de 15.30 h a 21 h i dissabtes, de 10 a 14 h. A partir del 26 d’agost, de dimarts a dissabte també obrirà a les tardes fins a les 21 h (i dissabte fins a les 20 h).</w:t>
      </w:r>
    </w:p>
    <w:p w:rsidR="007E1037" w:rsidRDefault="007E1037" w:rsidP="001412CA">
      <w:pPr>
        <w:rPr>
          <w:rFonts w:ascii="Arial" w:hAnsi="Arial" w:cs="Arial"/>
          <w:b/>
          <w:color w:val="1A1A1A"/>
        </w:rPr>
      </w:pPr>
    </w:p>
    <w:p w:rsidR="007E1037" w:rsidRDefault="007E1037" w:rsidP="001412CA">
      <w:pPr>
        <w:rPr>
          <w:rFonts w:ascii="Arial" w:hAnsi="Arial" w:cs="Arial"/>
          <w:b/>
          <w:color w:val="1A1A1A"/>
        </w:rPr>
      </w:pPr>
    </w:p>
    <w:p w:rsidR="00A210BC" w:rsidRPr="00A210BC" w:rsidRDefault="00CB7B49" w:rsidP="00931F4F">
      <w:pPr>
        <w:autoSpaceDE w:val="0"/>
        <w:autoSpaceDN w:val="0"/>
        <w:adjustRightInd w:val="0"/>
        <w:jc w:val="both"/>
        <w:rPr>
          <w:rFonts w:ascii="Arial" w:hAnsi="Arial" w:cs="Arial"/>
          <w:b/>
          <w:color w:val="1A1A1A"/>
        </w:rPr>
      </w:pPr>
      <w:r>
        <w:rPr>
          <w:rFonts w:ascii="Arial" w:hAnsi="Arial" w:cs="Arial"/>
          <w:b/>
          <w:color w:val="1A1A1A"/>
        </w:rPr>
        <w:t>El Prat de Llobregat, 13 d’agost</w:t>
      </w:r>
      <w:r w:rsidR="00A210BC" w:rsidRPr="00A210BC">
        <w:rPr>
          <w:rFonts w:ascii="Arial" w:hAnsi="Arial" w:cs="Arial"/>
          <w:b/>
          <w:color w:val="1A1A1A"/>
        </w:rPr>
        <w:t xml:space="preserve"> </w:t>
      </w:r>
      <w:r>
        <w:rPr>
          <w:rFonts w:ascii="Arial" w:hAnsi="Arial" w:cs="Arial"/>
          <w:b/>
          <w:color w:val="1A1A1A"/>
        </w:rPr>
        <w:t>de 2019</w:t>
      </w: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B49" w:rsidRDefault="00CB7B49" w:rsidP="00750EC7">
      <w:r>
        <w:separator/>
      </w:r>
    </w:p>
  </w:endnote>
  <w:endnote w:type="continuationSeparator" w:id="0">
    <w:p w:rsidR="00CB7B49" w:rsidRDefault="00CB7B49"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B49" w:rsidRDefault="00CB7B49" w:rsidP="00750EC7">
      <w:r>
        <w:separator/>
      </w:r>
    </w:p>
  </w:footnote>
  <w:footnote w:type="continuationSeparator" w:id="0">
    <w:p w:rsidR="00CB7B49" w:rsidRDefault="00CB7B49"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B49" w:rsidRDefault="00CB7B49">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B7B49" w:rsidRDefault="00CB7B4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14933"/>
    <w:rsid w:val="000330AE"/>
    <w:rsid w:val="000333E4"/>
    <w:rsid w:val="0003646B"/>
    <w:rsid w:val="00040D37"/>
    <w:rsid w:val="00042CDD"/>
    <w:rsid w:val="000439B9"/>
    <w:rsid w:val="00054C32"/>
    <w:rsid w:val="00056147"/>
    <w:rsid w:val="00057AE3"/>
    <w:rsid w:val="00057DA2"/>
    <w:rsid w:val="00067DF6"/>
    <w:rsid w:val="0009512A"/>
    <w:rsid w:val="000B0003"/>
    <w:rsid w:val="000B751F"/>
    <w:rsid w:val="000C48A9"/>
    <w:rsid w:val="000D1980"/>
    <w:rsid w:val="000F0B46"/>
    <w:rsid w:val="001155C0"/>
    <w:rsid w:val="001257BA"/>
    <w:rsid w:val="00126207"/>
    <w:rsid w:val="00130D9A"/>
    <w:rsid w:val="001412CA"/>
    <w:rsid w:val="00162F39"/>
    <w:rsid w:val="0016610A"/>
    <w:rsid w:val="0018102B"/>
    <w:rsid w:val="00196CDC"/>
    <w:rsid w:val="001A6114"/>
    <w:rsid w:val="001B692C"/>
    <w:rsid w:val="001D00B7"/>
    <w:rsid w:val="001F20A9"/>
    <w:rsid w:val="00203C08"/>
    <w:rsid w:val="0022495B"/>
    <w:rsid w:val="00252D3A"/>
    <w:rsid w:val="00256436"/>
    <w:rsid w:val="00263995"/>
    <w:rsid w:val="00266F72"/>
    <w:rsid w:val="00282EA7"/>
    <w:rsid w:val="00283DFE"/>
    <w:rsid w:val="00297EB5"/>
    <w:rsid w:val="002A58C7"/>
    <w:rsid w:val="002A6005"/>
    <w:rsid w:val="002B4D67"/>
    <w:rsid w:val="002C7C96"/>
    <w:rsid w:val="002D479A"/>
    <w:rsid w:val="002F6AF6"/>
    <w:rsid w:val="00301090"/>
    <w:rsid w:val="0032192E"/>
    <w:rsid w:val="003417D7"/>
    <w:rsid w:val="00341E2B"/>
    <w:rsid w:val="00361C83"/>
    <w:rsid w:val="00390373"/>
    <w:rsid w:val="00394122"/>
    <w:rsid w:val="00396C0F"/>
    <w:rsid w:val="003B46AA"/>
    <w:rsid w:val="003C34C1"/>
    <w:rsid w:val="003F6168"/>
    <w:rsid w:val="00413E57"/>
    <w:rsid w:val="00425141"/>
    <w:rsid w:val="00442037"/>
    <w:rsid w:val="00443432"/>
    <w:rsid w:val="004674C8"/>
    <w:rsid w:val="004779BC"/>
    <w:rsid w:val="004D25CC"/>
    <w:rsid w:val="004D43B2"/>
    <w:rsid w:val="004E1336"/>
    <w:rsid w:val="004E5C37"/>
    <w:rsid w:val="00562D3D"/>
    <w:rsid w:val="005800B0"/>
    <w:rsid w:val="00580472"/>
    <w:rsid w:val="005A2FB3"/>
    <w:rsid w:val="005C3021"/>
    <w:rsid w:val="005E38B5"/>
    <w:rsid w:val="005F37D6"/>
    <w:rsid w:val="0060337F"/>
    <w:rsid w:val="006050C2"/>
    <w:rsid w:val="006140AE"/>
    <w:rsid w:val="00650607"/>
    <w:rsid w:val="00671C53"/>
    <w:rsid w:val="006848F3"/>
    <w:rsid w:val="00696845"/>
    <w:rsid w:val="006A55D8"/>
    <w:rsid w:val="006B1FF5"/>
    <w:rsid w:val="006D0502"/>
    <w:rsid w:val="006D2732"/>
    <w:rsid w:val="006E4EA9"/>
    <w:rsid w:val="006E75E0"/>
    <w:rsid w:val="006F7800"/>
    <w:rsid w:val="007124C1"/>
    <w:rsid w:val="00722F1F"/>
    <w:rsid w:val="00737B6A"/>
    <w:rsid w:val="00744028"/>
    <w:rsid w:val="00745730"/>
    <w:rsid w:val="00750EC7"/>
    <w:rsid w:val="0077133E"/>
    <w:rsid w:val="00787938"/>
    <w:rsid w:val="00796AE1"/>
    <w:rsid w:val="007A3787"/>
    <w:rsid w:val="007B08AB"/>
    <w:rsid w:val="007B479F"/>
    <w:rsid w:val="007C7614"/>
    <w:rsid w:val="007E1037"/>
    <w:rsid w:val="007E209A"/>
    <w:rsid w:val="007E2F40"/>
    <w:rsid w:val="007F0DD7"/>
    <w:rsid w:val="00814EB6"/>
    <w:rsid w:val="0082076A"/>
    <w:rsid w:val="008213FA"/>
    <w:rsid w:val="0085092D"/>
    <w:rsid w:val="00851BA5"/>
    <w:rsid w:val="0086478C"/>
    <w:rsid w:val="00877C4E"/>
    <w:rsid w:val="008836C8"/>
    <w:rsid w:val="00890EAF"/>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87BAE"/>
    <w:rsid w:val="00BA07EF"/>
    <w:rsid w:val="00BA6A0F"/>
    <w:rsid w:val="00BD189C"/>
    <w:rsid w:val="00BD47A2"/>
    <w:rsid w:val="00BE4916"/>
    <w:rsid w:val="00BF36A4"/>
    <w:rsid w:val="00C00EA6"/>
    <w:rsid w:val="00C041B4"/>
    <w:rsid w:val="00C1189C"/>
    <w:rsid w:val="00C37655"/>
    <w:rsid w:val="00C402AC"/>
    <w:rsid w:val="00C4140F"/>
    <w:rsid w:val="00C54201"/>
    <w:rsid w:val="00C66617"/>
    <w:rsid w:val="00C80D2B"/>
    <w:rsid w:val="00C85E8A"/>
    <w:rsid w:val="00C948DB"/>
    <w:rsid w:val="00C975B6"/>
    <w:rsid w:val="00CA23AD"/>
    <w:rsid w:val="00CB0A27"/>
    <w:rsid w:val="00CB7B49"/>
    <w:rsid w:val="00CC652F"/>
    <w:rsid w:val="00CD0E12"/>
    <w:rsid w:val="00CD1B91"/>
    <w:rsid w:val="00CE2D67"/>
    <w:rsid w:val="00CE7C48"/>
    <w:rsid w:val="00CF6269"/>
    <w:rsid w:val="00D1259B"/>
    <w:rsid w:val="00D25CC0"/>
    <w:rsid w:val="00D56D2D"/>
    <w:rsid w:val="00D57E8C"/>
    <w:rsid w:val="00D67FAD"/>
    <w:rsid w:val="00D77B68"/>
    <w:rsid w:val="00D8197B"/>
    <w:rsid w:val="00D81B73"/>
    <w:rsid w:val="00D82149"/>
    <w:rsid w:val="00DB19BB"/>
    <w:rsid w:val="00DB1C2B"/>
    <w:rsid w:val="00DE20AA"/>
    <w:rsid w:val="00DE4A16"/>
    <w:rsid w:val="00DE6288"/>
    <w:rsid w:val="00E053C1"/>
    <w:rsid w:val="00E12A60"/>
    <w:rsid w:val="00E345DE"/>
    <w:rsid w:val="00E53F5B"/>
    <w:rsid w:val="00E5582F"/>
    <w:rsid w:val="00E57215"/>
    <w:rsid w:val="00E875EF"/>
    <w:rsid w:val="00E954EA"/>
    <w:rsid w:val="00EA3DF6"/>
    <w:rsid w:val="00ED28BC"/>
    <w:rsid w:val="00EE1C37"/>
    <w:rsid w:val="00EF11B5"/>
    <w:rsid w:val="00EF471C"/>
    <w:rsid w:val="00EF5FA1"/>
    <w:rsid w:val="00F03494"/>
    <w:rsid w:val="00F1759F"/>
    <w:rsid w:val="00F23930"/>
    <w:rsid w:val="00F53533"/>
    <w:rsid w:val="00F57673"/>
    <w:rsid w:val="00F7260F"/>
    <w:rsid w:val="00F94C35"/>
    <w:rsid w:val="00FA045F"/>
    <w:rsid w:val="00FA4BA7"/>
    <w:rsid w:val="00FA50DC"/>
    <w:rsid w:val="00FB076C"/>
    <w:rsid w:val="00FB567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215463">
      <w:bodyDiv w:val="1"/>
      <w:marLeft w:val="0"/>
      <w:marRight w:val="0"/>
      <w:marTop w:val="0"/>
      <w:marBottom w:val="0"/>
      <w:divBdr>
        <w:top w:val="none" w:sz="0" w:space="0" w:color="auto"/>
        <w:left w:val="none" w:sz="0" w:space="0" w:color="auto"/>
        <w:bottom w:val="none" w:sz="0" w:space="0" w:color="auto"/>
        <w:right w:val="none" w:sz="0" w:space="0" w:color="auto"/>
      </w:divBdr>
    </w:div>
    <w:div w:id="73285749">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06512559">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81485835">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02743191">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la-ciutat/guia-agenda/quan-lestiu-era-en-blanc-i-neg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accions/projecte-memorables-linstitut-estany-de-la-ricard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0E3-E68F-4424-862D-7E2EE87D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610</Words>
  <Characters>3306</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3909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49</cp:revision>
  <cp:lastPrinted>2018-08-02T07:02:00Z</cp:lastPrinted>
  <dcterms:created xsi:type="dcterms:W3CDTF">2018-08-06T11:31:00Z</dcterms:created>
  <dcterms:modified xsi:type="dcterms:W3CDTF">2019-08-12T11:47:00Z</dcterms:modified>
</cp:coreProperties>
</file>