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0C" w:rsidRPr="00461197" w:rsidRDefault="0087440C" w:rsidP="0087440C">
      <w:pPr>
        <w:shd w:val="clear" w:color="auto" w:fill="FFFFFF"/>
        <w:spacing w:after="63" w:line="155" w:lineRule="atLeast"/>
        <w:jc w:val="center"/>
        <w:rPr>
          <w:rFonts w:ascii="Arial" w:hAnsi="Arial" w:cs="Arial"/>
          <w:b/>
          <w:color w:val="333333"/>
          <w:u w:val="single"/>
        </w:rPr>
      </w:pPr>
      <w:r w:rsidRPr="00461197">
        <w:rPr>
          <w:rFonts w:ascii="Arial" w:hAnsi="Arial" w:cs="Arial"/>
          <w:b/>
          <w:color w:val="333333"/>
          <w:u w:val="single"/>
        </w:rPr>
        <w:t>32a Nit de l'Esport del Prat de Llobregat</w:t>
      </w:r>
    </w:p>
    <w:p w:rsidR="0087440C" w:rsidRDefault="0087440C" w:rsidP="0087440C">
      <w:pPr>
        <w:shd w:val="clear" w:color="auto" w:fill="FFFFFF"/>
        <w:spacing w:after="63" w:line="155" w:lineRule="atLeast"/>
        <w:jc w:val="center"/>
        <w:rPr>
          <w:rFonts w:ascii="Arial" w:hAnsi="Arial" w:cs="Arial"/>
          <w:b/>
          <w:color w:val="333333"/>
          <w:sz w:val="36"/>
          <w:szCs w:val="36"/>
        </w:rPr>
      </w:pPr>
      <w:r>
        <w:rPr>
          <w:rFonts w:ascii="Arial" w:hAnsi="Arial" w:cs="Arial"/>
          <w:b/>
          <w:color w:val="333333"/>
          <w:sz w:val="36"/>
          <w:szCs w:val="36"/>
        </w:rPr>
        <w:t>Una dotzena de persones i entitats del Prat, premiades pels seus èxits i dedicació al món de l’esport</w:t>
      </w:r>
    </w:p>
    <w:p w:rsidR="0087440C" w:rsidRDefault="0087440C" w:rsidP="0087440C">
      <w:pPr>
        <w:shd w:val="clear" w:color="auto" w:fill="FFFFFF"/>
        <w:spacing w:after="63" w:line="155" w:lineRule="atLeast"/>
        <w:jc w:val="both"/>
        <w:rPr>
          <w:rFonts w:ascii="Arial" w:hAnsi="Arial" w:cs="Arial"/>
          <w:b/>
          <w:i/>
          <w:color w:val="333333"/>
        </w:rPr>
      </w:pPr>
    </w:p>
    <w:p w:rsidR="00C86AD4" w:rsidRDefault="00C86AD4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/>
          <w:bCs/>
          <w:color w:val="333333"/>
        </w:rPr>
      </w:pPr>
      <w:r w:rsidRPr="00C86AD4">
        <w:rPr>
          <w:rFonts w:ascii="Arial" w:hAnsi="Arial" w:cs="Arial"/>
          <w:b/>
          <w:bCs/>
          <w:color w:val="333333"/>
        </w:rPr>
        <w:t>S’han premiat esportistes i equips de competició pels seus èxits durant la temporada 2016-2017, així com entitats esportives i també del món de l’educació per la seva tasca en la promoció de l’esport.</w:t>
      </w:r>
    </w:p>
    <w:p w:rsidR="00C86AD4" w:rsidRDefault="00C86AD4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/>
          <w:bCs/>
          <w:color w:val="333333"/>
        </w:rPr>
      </w:pPr>
      <w:r w:rsidRPr="00C86AD4">
        <w:rPr>
          <w:rFonts w:ascii="Arial" w:hAnsi="Arial" w:cs="Arial"/>
          <w:b/>
          <w:color w:val="333333"/>
        </w:rPr>
        <w:br/>
      </w:r>
      <w:r w:rsidRPr="00C86AD4">
        <w:rPr>
          <w:rFonts w:ascii="Arial" w:hAnsi="Arial" w:cs="Arial"/>
          <w:b/>
          <w:bCs/>
          <w:color w:val="333333"/>
        </w:rPr>
        <w:t xml:space="preserve">Adriana </w:t>
      </w:r>
      <w:proofErr w:type="spellStart"/>
      <w:r w:rsidRPr="00C86AD4">
        <w:rPr>
          <w:rFonts w:ascii="Arial" w:hAnsi="Arial" w:cs="Arial"/>
          <w:b/>
          <w:bCs/>
          <w:color w:val="333333"/>
        </w:rPr>
        <w:t>Barangé</w:t>
      </w:r>
      <w:proofErr w:type="spellEnd"/>
      <w:r w:rsidRPr="00C86AD4">
        <w:rPr>
          <w:rFonts w:ascii="Arial" w:hAnsi="Arial" w:cs="Arial"/>
          <w:b/>
          <w:bCs/>
          <w:color w:val="333333"/>
        </w:rPr>
        <w:t xml:space="preserve"> (Club Marítim Prat) i Rafael </w:t>
      </w:r>
      <w:proofErr w:type="spellStart"/>
      <w:r w:rsidRPr="00C86AD4">
        <w:rPr>
          <w:rFonts w:ascii="Arial" w:hAnsi="Arial" w:cs="Arial"/>
          <w:b/>
          <w:bCs/>
          <w:color w:val="333333"/>
        </w:rPr>
        <w:t>Barneto</w:t>
      </w:r>
      <w:proofErr w:type="spellEnd"/>
      <w:r w:rsidRPr="00C86AD4">
        <w:rPr>
          <w:rFonts w:ascii="Arial" w:hAnsi="Arial" w:cs="Arial"/>
          <w:b/>
          <w:bCs/>
          <w:color w:val="333333"/>
        </w:rPr>
        <w:t xml:space="preserve"> (Associació Esportiva Karate Prat) han guanyat els premi a millor esportista adult, en categoria femenina i masculina, respectivament.  L’equip del Prat Triatló 1994 ha estat reconegut com a millor equip de competició federada. </w:t>
      </w:r>
      <w:r w:rsidRPr="00C86AD4">
        <w:rPr>
          <w:rFonts w:ascii="Arial" w:hAnsi="Arial" w:cs="Arial"/>
          <w:b/>
          <w:color w:val="333333"/>
        </w:rPr>
        <w:br/>
      </w:r>
      <w:r w:rsidRPr="00C86AD4">
        <w:rPr>
          <w:rFonts w:ascii="Arial" w:hAnsi="Arial" w:cs="Arial"/>
          <w:b/>
          <w:color w:val="333333"/>
        </w:rPr>
        <w:br/>
      </w:r>
      <w:r w:rsidRPr="00C86AD4">
        <w:rPr>
          <w:rFonts w:ascii="Arial" w:hAnsi="Arial" w:cs="Arial"/>
          <w:b/>
          <w:bCs/>
          <w:color w:val="333333"/>
        </w:rPr>
        <w:t>Per primer cop, la ciutadania ha votat per Internet els guanyadors d’aquests tres premis, a partir de 3 nominacions del jurat per categoria. En total, han participat 1.262 persones en el procés de votació.</w:t>
      </w:r>
    </w:p>
    <w:p w:rsidR="00C86AD4" w:rsidRDefault="00C86AD4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  <w:t>La</w:t>
      </w:r>
      <w:r w:rsidRPr="00C86AD4">
        <w:rPr>
          <w:rStyle w:val="apple-converted-space"/>
          <w:rFonts w:ascii="Arial" w:hAnsi="Arial" w:cs="Arial"/>
          <w:bdr w:val="none" w:sz="0" w:space="0" w:color="auto" w:frame="1"/>
          <w:shd w:val="clear" w:color="auto" w:fill="FFFFFF"/>
        </w:rPr>
        <w:t> </w:t>
      </w:r>
      <w:hyperlink r:id="rId8" w:tgtFrame="_blank" w:history="1">
        <w:r w:rsidRPr="00C86AD4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32a Nit de l'Esport del Prat de Llobregat</w:t>
        </w:r>
        <w:r w:rsidRPr="00C86AD4">
          <w:rPr>
            <w:rStyle w:val="apple-converted-space"/>
            <w:rFonts w:ascii="Arial" w:hAnsi="Arial" w:cs="Arial"/>
            <w:bdr w:val="none" w:sz="0" w:space="0" w:color="auto" w:frame="1"/>
            <w:shd w:val="clear" w:color="auto" w:fill="FFFFFF"/>
          </w:rPr>
          <w:t> </w:t>
        </w:r>
      </w:hyperlink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s’ha celebrat avui, divendres 6 d’abril, entre les 20 i les 22 h, al Cèntric Espai Cultural.  Durant l’acte, s’han premiat les persones i entitats locals que han destacat pels èxits assolits o per la promoció de l'esport durant la temporada 2016-2017. </w:t>
      </w:r>
    </w:p>
    <w:p w:rsidR="00C86AD4" w:rsidRDefault="00C86AD4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  <w:t>L’acte, organitzat per l’Ajuntament del Prat, ha comptat amb la presència de l’alcalde de la ciutat, Lluís Tejedor, i del tinent d'alcalde d'Esports i Salut Pública, Juan Pedro Pérez Castro, entre d’altres representants municipals.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  <w:t> 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  <w:t xml:space="preserve">Per primera vegada, tres dels premis (millor esportista masculí i femení major de 16 anys i millor equip federat) s’han sotmès a la votació de la ciutadania. A partir de 3 nominacions per categoria del jurat, la ciutadania ha decidit, mitjançat el seu vot on </w:t>
      </w:r>
      <w:proofErr w:type="spellStart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line</w:t>
      </w:r>
      <w:proofErr w:type="spellEnd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, els guanyadors d’aquests premis. En total, han votat un total de 1.262 persones.</w:t>
      </w:r>
    </w:p>
    <w:p w:rsidR="00114EE6" w:rsidRDefault="00114EE6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:rsidR="00114EE6" w:rsidRDefault="00C86AD4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Amb 517 vots, el guanyador al millor esportista masculí major de 16 anys ha estat Rafael </w:t>
      </w:r>
      <w:proofErr w:type="spellStart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Barneto</w:t>
      </w:r>
      <w:proofErr w:type="spellEnd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de</w:t>
      </w:r>
      <w:r w:rsidRPr="00C86AD4">
        <w:rPr>
          <w:rStyle w:val="apple-converted-space"/>
          <w:rFonts w:ascii="Arial" w:hAnsi="Arial" w:cs="Arial"/>
          <w:bdr w:val="none" w:sz="0" w:space="0" w:color="auto" w:frame="1"/>
          <w:shd w:val="clear" w:color="auto" w:fill="FFFFFF"/>
        </w:rPr>
        <w:t> </w:t>
      </w:r>
      <w:hyperlink r:id="rId9" w:tgtFrame="_blank" w:history="1">
        <w:r w:rsidRPr="00C86AD4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l’Associació Esportiva Karate Prat</w:t>
        </w:r>
      </w:hyperlink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. La dona esportista major de 16 anys més votada ha estat Adriana </w:t>
      </w:r>
      <w:proofErr w:type="spellStart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Barangé</w:t>
      </w:r>
      <w:proofErr w:type="spellEnd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86AD4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 xml:space="preserve">Club Marítim </w:t>
        </w:r>
        <w:proofErr w:type="spellStart"/>
        <w:r w:rsidRPr="00C86AD4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Prat-Centre</w:t>
        </w:r>
        <w:proofErr w:type="spellEnd"/>
        <w:r w:rsidRPr="00C86AD4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 xml:space="preserve"> Municipal de Vela</w:t>
        </w:r>
      </w:hyperlink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), amb 492 vots. Pel que fa al premi al millor equip federat, el més votat ha estat l’equip de triatló del</w:t>
      </w:r>
      <w:r w:rsidRPr="00C86AD4">
        <w:rPr>
          <w:rStyle w:val="apple-converted-space"/>
          <w:rFonts w:ascii="Arial" w:hAnsi="Arial" w:cs="Arial"/>
          <w:bdr w:val="none" w:sz="0" w:space="0" w:color="auto" w:frame="1"/>
          <w:shd w:val="clear" w:color="auto" w:fill="FFFFFF"/>
        </w:rPr>
        <w:t> </w:t>
      </w:r>
      <w:hyperlink r:id="rId11" w:tgtFrame="_blank" w:history="1">
        <w:r w:rsidRPr="00C86AD4">
          <w:rPr>
            <w:rStyle w:val="Hipervnculo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Prat Triatló 1994</w:t>
        </w:r>
      </w:hyperlink>
      <w:r w:rsidRPr="00C86AD4">
        <w:rPr>
          <w:rStyle w:val="apple-converted-space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(460 vots).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  <w:t> 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  <w:t xml:space="preserve">A més d’aquestes tres categories, s’han lliurat els premis següents a persones i entitats de múltiples disciplines esportives: Millor esportista masculí i femení 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lastRenderedPageBreak/>
        <w:t>(menor de 16 anys); Millor esportista participant en jocs escolars; Millor equip en jocs escolars; Millor entitat esportiva en la promoció de l’esport; Millor AMPA o centre educatiu en la promoció de l’esport; Millor tècnic esportiu, destacat per la seva trajectòria com a entrenador, col·laborador, àrbitre o directiu; Millor esportista amb discapacitat física i/o sensorial; i Millor esportista amb discapacitat intel·lectual.</w:t>
      </w:r>
    </w:p>
    <w:p w:rsidR="00114EE6" w:rsidRDefault="00114EE6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:rsidR="00114EE6" w:rsidRPr="00114EE6" w:rsidRDefault="00114EE6" w:rsidP="00114EE6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114EE6">
        <w:rPr>
          <w:rFonts w:ascii="Arial" w:hAnsi="Arial" w:cs="Arial"/>
          <w:bdr w:val="none" w:sz="0" w:space="0" w:color="auto" w:frame="1"/>
          <w:shd w:val="clear" w:color="auto" w:fill="FFFFFF"/>
        </w:rPr>
        <w:t>També s’han concedit dues mencions especials a les entitats del Club Patí Delta i al Club Vòlei Prat, atè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s que aquest any celebren el 25è</w:t>
      </w:r>
      <w:r w:rsidR="00856A81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a</w:t>
      </w:r>
      <w:r w:rsidRPr="00114EE6">
        <w:rPr>
          <w:rFonts w:ascii="Arial" w:hAnsi="Arial" w:cs="Arial"/>
          <w:bdr w:val="none" w:sz="0" w:space="0" w:color="auto" w:frame="1"/>
          <w:shd w:val="clear" w:color="auto" w:fill="FFFFFF"/>
        </w:rPr>
        <w:t>niversari de la seva fundació.  </w:t>
      </w:r>
    </w:p>
    <w:p w:rsidR="00114EE6" w:rsidRDefault="00114EE6" w:rsidP="00114EE6">
      <w:pPr>
        <w:rPr>
          <w:rFonts w:ascii="Verdana" w:hAnsi="Verdana"/>
          <w:color w:val="1F497D"/>
          <w:sz w:val="20"/>
          <w:szCs w:val="20"/>
        </w:rPr>
      </w:pPr>
    </w:p>
    <w:p w:rsidR="00C86AD4" w:rsidRDefault="00C86AD4" w:rsidP="00C86AD4">
      <w:pPr>
        <w:shd w:val="clear" w:color="auto" w:fill="FFFFFF"/>
        <w:spacing w:after="63" w:line="155" w:lineRule="atLeast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A més d’aquests premis, s’ha fet entrega del Premi Periòdic Delta a la millor trajectòria esportiva -lliurat per aquesta publicació-, que enguany ha estat per a Mar </w:t>
      </w:r>
      <w:proofErr w:type="spellStart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Sanromà</w:t>
      </w:r>
      <w:proofErr w:type="spellEnd"/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, jugadora i entrenadora de waterpolo, que va ser seleccionadora de l’equip espanyol femení d'aquest esport.</w:t>
      </w:r>
    </w:p>
    <w:p w:rsidR="0087440C" w:rsidRPr="00461197" w:rsidRDefault="00C86AD4" w:rsidP="00CB3729">
      <w:pPr>
        <w:shd w:val="clear" w:color="auto" w:fill="FFFFFF"/>
        <w:spacing w:after="63" w:line="155" w:lineRule="atLeast"/>
        <w:jc w:val="both"/>
        <w:rPr>
          <w:rFonts w:ascii="Arial" w:hAnsi="Arial" w:cs="Arial"/>
          <w:b/>
          <w:color w:val="333333"/>
        </w:rPr>
      </w:pP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86AD4">
        <w:rPr>
          <w:rFonts w:ascii="Arial" w:hAnsi="Arial" w:cs="Arial"/>
          <w:bdr w:val="none" w:sz="0" w:space="0" w:color="auto" w:frame="1"/>
          <w:shd w:val="clear" w:color="auto" w:fill="FFFFFF"/>
        </w:rPr>
        <w:br/>
      </w:r>
    </w:p>
    <w:p w:rsidR="00126936" w:rsidRPr="00FA630A" w:rsidRDefault="0087440C" w:rsidP="00FA63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6</w:t>
      </w:r>
      <w:r w:rsidR="00FA630A" w:rsidRPr="00FA630A">
        <w:rPr>
          <w:rFonts w:ascii="Arial" w:hAnsi="Arial" w:cs="Arial"/>
          <w:b/>
        </w:rPr>
        <w:t xml:space="preserve"> d’abril de 2018</w:t>
      </w:r>
    </w:p>
    <w:sectPr w:rsidR="00126936" w:rsidRPr="00FA630A" w:rsidSect="00696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13" w:rsidRDefault="00695313" w:rsidP="00750EC7">
      <w:r>
        <w:separator/>
      </w:r>
    </w:p>
  </w:endnote>
  <w:endnote w:type="continuationSeparator" w:id="0">
    <w:p w:rsidR="00695313" w:rsidRDefault="0069531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oticia Text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04" w:rsidRDefault="0081420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04" w:rsidRDefault="0081420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04" w:rsidRDefault="008142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13" w:rsidRDefault="00695313" w:rsidP="00750EC7">
      <w:r>
        <w:separator/>
      </w:r>
    </w:p>
  </w:footnote>
  <w:footnote w:type="continuationSeparator" w:id="0">
    <w:p w:rsidR="00695313" w:rsidRDefault="0069531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04" w:rsidRDefault="0081420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3" w:rsidRDefault="00695313">
    <w:pPr>
      <w:pStyle w:val="Encabezado"/>
    </w:pPr>
  </w:p>
  <w:p w:rsidR="00814204" w:rsidRDefault="00814204">
    <w:pPr>
      <w:pStyle w:val="Encabezado"/>
    </w:pPr>
    <w:r w:rsidRPr="00814204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4204" w:rsidRDefault="00814204">
    <w:pPr>
      <w:pStyle w:val="Encabezado"/>
    </w:pPr>
  </w:p>
  <w:p w:rsidR="00695313" w:rsidRDefault="0069531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04" w:rsidRDefault="008142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13AFD"/>
    <w:rsid w:val="000223CD"/>
    <w:rsid w:val="00024C28"/>
    <w:rsid w:val="00031F55"/>
    <w:rsid w:val="000330AE"/>
    <w:rsid w:val="000333E4"/>
    <w:rsid w:val="00040D37"/>
    <w:rsid w:val="00042CDD"/>
    <w:rsid w:val="000463B6"/>
    <w:rsid w:val="000472B9"/>
    <w:rsid w:val="00052B02"/>
    <w:rsid w:val="00054C32"/>
    <w:rsid w:val="00057AE3"/>
    <w:rsid w:val="00057DA2"/>
    <w:rsid w:val="00063394"/>
    <w:rsid w:val="000712D8"/>
    <w:rsid w:val="00076A05"/>
    <w:rsid w:val="00077172"/>
    <w:rsid w:val="00081DC0"/>
    <w:rsid w:val="00084934"/>
    <w:rsid w:val="000925E6"/>
    <w:rsid w:val="0009512A"/>
    <w:rsid w:val="000A1AA8"/>
    <w:rsid w:val="000B0003"/>
    <w:rsid w:val="000B098A"/>
    <w:rsid w:val="000B751F"/>
    <w:rsid w:val="000C2BB3"/>
    <w:rsid w:val="000C48A9"/>
    <w:rsid w:val="000C6749"/>
    <w:rsid w:val="000D0277"/>
    <w:rsid w:val="000D3208"/>
    <w:rsid w:val="000E722A"/>
    <w:rsid w:val="000F0B46"/>
    <w:rsid w:val="00114EE6"/>
    <w:rsid w:val="001155C0"/>
    <w:rsid w:val="001213B5"/>
    <w:rsid w:val="001257BA"/>
    <w:rsid w:val="00126207"/>
    <w:rsid w:val="00126936"/>
    <w:rsid w:val="00130D9A"/>
    <w:rsid w:val="0014110B"/>
    <w:rsid w:val="00151DC0"/>
    <w:rsid w:val="00155839"/>
    <w:rsid w:val="0015717E"/>
    <w:rsid w:val="00157AAA"/>
    <w:rsid w:val="00162F39"/>
    <w:rsid w:val="0016610A"/>
    <w:rsid w:val="0018102B"/>
    <w:rsid w:val="00184BED"/>
    <w:rsid w:val="001A168E"/>
    <w:rsid w:val="001A49FC"/>
    <w:rsid w:val="001B692C"/>
    <w:rsid w:val="001E000F"/>
    <w:rsid w:val="001F20A9"/>
    <w:rsid w:val="00203C08"/>
    <w:rsid w:val="002147B4"/>
    <w:rsid w:val="00221AFE"/>
    <w:rsid w:val="0022495B"/>
    <w:rsid w:val="00237592"/>
    <w:rsid w:val="00252D3A"/>
    <w:rsid w:val="00256436"/>
    <w:rsid w:val="0025790D"/>
    <w:rsid w:val="00260F2D"/>
    <w:rsid w:val="00263980"/>
    <w:rsid w:val="00263995"/>
    <w:rsid w:val="00266F72"/>
    <w:rsid w:val="00282591"/>
    <w:rsid w:val="0029018E"/>
    <w:rsid w:val="00291D6E"/>
    <w:rsid w:val="002930DE"/>
    <w:rsid w:val="00294737"/>
    <w:rsid w:val="002A6005"/>
    <w:rsid w:val="002B2E9D"/>
    <w:rsid w:val="002B4D67"/>
    <w:rsid w:val="002B55E2"/>
    <w:rsid w:val="002D2E2D"/>
    <w:rsid w:val="002F2DCA"/>
    <w:rsid w:val="002F3DFE"/>
    <w:rsid w:val="002F6AF6"/>
    <w:rsid w:val="002F759F"/>
    <w:rsid w:val="00317B1F"/>
    <w:rsid w:val="0032192E"/>
    <w:rsid w:val="00322935"/>
    <w:rsid w:val="003278EC"/>
    <w:rsid w:val="00330239"/>
    <w:rsid w:val="0033310D"/>
    <w:rsid w:val="003417D7"/>
    <w:rsid w:val="00341D8C"/>
    <w:rsid w:val="00341E2B"/>
    <w:rsid w:val="00343CBA"/>
    <w:rsid w:val="00346549"/>
    <w:rsid w:val="00346A10"/>
    <w:rsid w:val="0035645A"/>
    <w:rsid w:val="00361600"/>
    <w:rsid w:val="00376173"/>
    <w:rsid w:val="00377417"/>
    <w:rsid w:val="00381692"/>
    <w:rsid w:val="00382DB1"/>
    <w:rsid w:val="00383E2A"/>
    <w:rsid w:val="003926EC"/>
    <w:rsid w:val="0039521F"/>
    <w:rsid w:val="00396C0F"/>
    <w:rsid w:val="00397F93"/>
    <w:rsid w:val="003A35B8"/>
    <w:rsid w:val="003A46E3"/>
    <w:rsid w:val="003B4062"/>
    <w:rsid w:val="003B46AA"/>
    <w:rsid w:val="003B727C"/>
    <w:rsid w:val="003C1557"/>
    <w:rsid w:val="003D7134"/>
    <w:rsid w:val="003D7533"/>
    <w:rsid w:val="003E57BC"/>
    <w:rsid w:val="003F0BC6"/>
    <w:rsid w:val="003F6168"/>
    <w:rsid w:val="00402D5E"/>
    <w:rsid w:val="00413E57"/>
    <w:rsid w:val="00414D38"/>
    <w:rsid w:val="00420EBD"/>
    <w:rsid w:val="00425141"/>
    <w:rsid w:val="004445E6"/>
    <w:rsid w:val="004500D1"/>
    <w:rsid w:val="004519F8"/>
    <w:rsid w:val="00462019"/>
    <w:rsid w:val="00463981"/>
    <w:rsid w:val="00464839"/>
    <w:rsid w:val="004674C8"/>
    <w:rsid w:val="00476735"/>
    <w:rsid w:val="004779BC"/>
    <w:rsid w:val="00491AC6"/>
    <w:rsid w:val="004961AB"/>
    <w:rsid w:val="004A17B0"/>
    <w:rsid w:val="004A5A24"/>
    <w:rsid w:val="004C1234"/>
    <w:rsid w:val="004C5992"/>
    <w:rsid w:val="004C6542"/>
    <w:rsid w:val="004D07CA"/>
    <w:rsid w:val="004D1F8B"/>
    <w:rsid w:val="004D25CC"/>
    <w:rsid w:val="004D2743"/>
    <w:rsid w:val="004D2D70"/>
    <w:rsid w:val="004E1336"/>
    <w:rsid w:val="004E29A5"/>
    <w:rsid w:val="004E5B47"/>
    <w:rsid w:val="004E5C37"/>
    <w:rsid w:val="004F014B"/>
    <w:rsid w:val="004F0593"/>
    <w:rsid w:val="004F0E02"/>
    <w:rsid w:val="004F5F59"/>
    <w:rsid w:val="005129B7"/>
    <w:rsid w:val="00513D03"/>
    <w:rsid w:val="00523FB1"/>
    <w:rsid w:val="00525DEA"/>
    <w:rsid w:val="00535BC8"/>
    <w:rsid w:val="00546C7A"/>
    <w:rsid w:val="00550245"/>
    <w:rsid w:val="005513B9"/>
    <w:rsid w:val="00552F18"/>
    <w:rsid w:val="00555EAA"/>
    <w:rsid w:val="005567C7"/>
    <w:rsid w:val="0055693F"/>
    <w:rsid w:val="0056184B"/>
    <w:rsid w:val="00562D3D"/>
    <w:rsid w:val="0057058B"/>
    <w:rsid w:val="0057787A"/>
    <w:rsid w:val="005800B0"/>
    <w:rsid w:val="005803B1"/>
    <w:rsid w:val="00580472"/>
    <w:rsid w:val="00585F41"/>
    <w:rsid w:val="00595371"/>
    <w:rsid w:val="005A2FB3"/>
    <w:rsid w:val="005C7132"/>
    <w:rsid w:val="005D0EAE"/>
    <w:rsid w:val="005E0683"/>
    <w:rsid w:val="005E38B5"/>
    <w:rsid w:val="005E7591"/>
    <w:rsid w:val="005F3267"/>
    <w:rsid w:val="005F37D6"/>
    <w:rsid w:val="005F7872"/>
    <w:rsid w:val="006127CD"/>
    <w:rsid w:val="006133D4"/>
    <w:rsid w:val="00626599"/>
    <w:rsid w:val="006446EE"/>
    <w:rsid w:val="00650607"/>
    <w:rsid w:val="006567A3"/>
    <w:rsid w:val="00671C53"/>
    <w:rsid w:val="006777C7"/>
    <w:rsid w:val="00687953"/>
    <w:rsid w:val="00695313"/>
    <w:rsid w:val="00696845"/>
    <w:rsid w:val="006A55D8"/>
    <w:rsid w:val="006C6E0E"/>
    <w:rsid w:val="006D0502"/>
    <w:rsid w:val="006D2732"/>
    <w:rsid w:val="006D7EEA"/>
    <w:rsid w:val="006E069A"/>
    <w:rsid w:val="006E1365"/>
    <w:rsid w:val="006E24A9"/>
    <w:rsid w:val="006E4EA9"/>
    <w:rsid w:val="006E7745"/>
    <w:rsid w:val="006F0E0B"/>
    <w:rsid w:val="006F6B61"/>
    <w:rsid w:val="006F7800"/>
    <w:rsid w:val="007124C1"/>
    <w:rsid w:val="007205C8"/>
    <w:rsid w:val="00722F1F"/>
    <w:rsid w:val="0072331A"/>
    <w:rsid w:val="0073221F"/>
    <w:rsid w:val="0073316E"/>
    <w:rsid w:val="007414A1"/>
    <w:rsid w:val="00743FC1"/>
    <w:rsid w:val="00744028"/>
    <w:rsid w:val="00745730"/>
    <w:rsid w:val="00750EC7"/>
    <w:rsid w:val="00754B97"/>
    <w:rsid w:val="007671CB"/>
    <w:rsid w:val="0077133E"/>
    <w:rsid w:val="00777594"/>
    <w:rsid w:val="00787938"/>
    <w:rsid w:val="00794232"/>
    <w:rsid w:val="00796AE1"/>
    <w:rsid w:val="007972AA"/>
    <w:rsid w:val="0079777C"/>
    <w:rsid w:val="007A3787"/>
    <w:rsid w:val="007A7EDF"/>
    <w:rsid w:val="007B08AB"/>
    <w:rsid w:val="007B479F"/>
    <w:rsid w:val="007C197C"/>
    <w:rsid w:val="007C591F"/>
    <w:rsid w:val="007E209A"/>
    <w:rsid w:val="007E2F40"/>
    <w:rsid w:val="007E4B49"/>
    <w:rsid w:val="007E7220"/>
    <w:rsid w:val="007E7BFE"/>
    <w:rsid w:val="007F0DD7"/>
    <w:rsid w:val="008015B4"/>
    <w:rsid w:val="008034ED"/>
    <w:rsid w:val="00811DB4"/>
    <w:rsid w:val="00814204"/>
    <w:rsid w:val="00814EB6"/>
    <w:rsid w:val="008158DD"/>
    <w:rsid w:val="00817D32"/>
    <w:rsid w:val="0082076A"/>
    <w:rsid w:val="008213FA"/>
    <w:rsid w:val="00821CE3"/>
    <w:rsid w:val="00841C3C"/>
    <w:rsid w:val="0085092D"/>
    <w:rsid w:val="008516E3"/>
    <w:rsid w:val="00855DF9"/>
    <w:rsid w:val="00856A81"/>
    <w:rsid w:val="008619F8"/>
    <w:rsid w:val="00861E88"/>
    <w:rsid w:val="0086478C"/>
    <w:rsid w:val="00871F54"/>
    <w:rsid w:val="0087440C"/>
    <w:rsid w:val="00875517"/>
    <w:rsid w:val="00877C4E"/>
    <w:rsid w:val="0088018D"/>
    <w:rsid w:val="008805D5"/>
    <w:rsid w:val="008820D2"/>
    <w:rsid w:val="008836C8"/>
    <w:rsid w:val="008C2BA9"/>
    <w:rsid w:val="008C42E5"/>
    <w:rsid w:val="008C47CE"/>
    <w:rsid w:val="008C6270"/>
    <w:rsid w:val="008C65F3"/>
    <w:rsid w:val="008F1DAB"/>
    <w:rsid w:val="008F7932"/>
    <w:rsid w:val="009069CD"/>
    <w:rsid w:val="009109EA"/>
    <w:rsid w:val="00917914"/>
    <w:rsid w:val="0092379E"/>
    <w:rsid w:val="00925433"/>
    <w:rsid w:val="00932838"/>
    <w:rsid w:val="00932B55"/>
    <w:rsid w:val="00936667"/>
    <w:rsid w:val="00944BB1"/>
    <w:rsid w:val="00946E3D"/>
    <w:rsid w:val="00954319"/>
    <w:rsid w:val="009563B9"/>
    <w:rsid w:val="00956FDC"/>
    <w:rsid w:val="009579BD"/>
    <w:rsid w:val="009613AE"/>
    <w:rsid w:val="009629E6"/>
    <w:rsid w:val="00966AE6"/>
    <w:rsid w:val="00970E14"/>
    <w:rsid w:val="009904A8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44B1"/>
    <w:rsid w:val="009C7289"/>
    <w:rsid w:val="009E36EB"/>
    <w:rsid w:val="009E60A0"/>
    <w:rsid w:val="009F5D3C"/>
    <w:rsid w:val="009F61B5"/>
    <w:rsid w:val="009F7757"/>
    <w:rsid w:val="00A032A6"/>
    <w:rsid w:val="00A06099"/>
    <w:rsid w:val="00A11006"/>
    <w:rsid w:val="00A22F9B"/>
    <w:rsid w:val="00A2619C"/>
    <w:rsid w:val="00A2734D"/>
    <w:rsid w:val="00A3083D"/>
    <w:rsid w:val="00A30B08"/>
    <w:rsid w:val="00A34BEF"/>
    <w:rsid w:val="00A34FA3"/>
    <w:rsid w:val="00A40BB7"/>
    <w:rsid w:val="00A425AF"/>
    <w:rsid w:val="00A56FEF"/>
    <w:rsid w:val="00A6390D"/>
    <w:rsid w:val="00A67697"/>
    <w:rsid w:val="00A72EB3"/>
    <w:rsid w:val="00A806A8"/>
    <w:rsid w:val="00A80AED"/>
    <w:rsid w:val="00A82709"/>
    <w:rsid w:val="00A93956"/>
    <w:rsid w:val="00A93A3D"/>
    <w:rsid w:val="00AA3EF6"/>
    <w:rsid w:val="00AC281B"/>
    <w:rsid w:val="00AD0F35"/>
    <w:rsid w:val="00AF3D4A"/>
    <w:rsid w:val="00B04357"/>
    <w:rsid w:val="00B05397"/>
    <w:rsid w:val="00B132F7"/>
    <w:rsid w:val="00B134FC"/>
    <w:rsid w:val="00B13CAA"/>
    <w:rsid w:val="00B13D0F"/>
    <w:rsid w:val="00B21106"/>
    <w:rsid w:val="00B21367"/>
    <w:rsid w:val="00B219AF"/>
    <w:rsid w:val="00B224B1"/>
    <w:rsid w:val="00B25373"/>
    <w:rsid w:val="00B2556E"/>
    <w:rsid w:val="00B2675E"/>
    <w:rsid w:val="00B3169A"/>
    <w:rsid w:val="00B33592"/>
    <w:rsid w:val="00B43FFE"/>
    <w:rsid w:val="00B5250B"/>
    <w:rsid w:val="00B5442B"/>
    <w:rsid w:val="00B70102"/>
    <w:rsid w:val="00B71FE3"/>
    <w:rsid w:val="00B75862"/>
    <w:rsid w:val="00B854C7"/>
    <w:rsid w:val="00B86E75"/>
    <w:rsid w:val="00B90664"/>
    <w:rsid w:val="00B909E9"/>
    <w:rsid w:val="00B93402"/>
    <w:rsid w:val="00B9765B"/>
    <w:rsid w:val="00B97D1A"/>
    <w:rsid w:val="00BA409A"/>
    <w:rsid w:val="00BA6A0F"/>
    <w:rsid w:val="00BA79DC"/>
    <w:rsid w:val="00BB53E2"/>
    <w:rsid w:val="00BB5F81"/>
    <w:rsid w:val="00BB74E8"/>
    <w:rsid w:val="00BC4387"/>
    <w:rsid w:val="00BC5DBA"/>
    <w:rsid w:val="00BD464D"/>
    <w:rsid w:val="00BD47A2"/>
    <w:rsid w:val="00BE15B4"/>
    <w:rsid w:val="00BE304B"/>
    <w:rsid w:val="00BF0555"/>
    <w:rsid w:val="00BF36A4"/>
    <w:rsid w:val="00BF49EB"/>
    <w:rsid w:val="00C00EA6"/>
    <w:rsid w:val="00C07C29"/>
    <w:rsid w:val="00C1189C"/>
    <w:rsid w:val="00C16B82"/>
    <w:rsid w:val="00C17C5A"/>
    <w:rsid w:val="00C3147E"/>
    <w:rsid w:val="00C37655"/>
    <w:rsid w:val="00C4140F"/>
    <w:rsid w:val="00C41A1A"/>
    <w:rsid w:val="00C4393C"/>
    <w:rsid w:val="00C46B6B"/>
    <w:rsid w:val="00C54201"/>
    <w:rsid w:val="00C61934"/>
    <w:rsid w:val="00C631BA"/>
    <w:rsid w:val="00C7604F"/>
    <w:rsid w:val="00C80D2B"/>
    <w:rsid w:val="00C85E8A"/>
    <w:rsid w:val="00C86AD4"/>
    <w:rsid w:val="00C87EDD"/>
    <w:rsid w:val="00C948DB"/>
    <w:rsid w:val="00C975B6"/>
    <w:rsid w:val="00CB0A27"/>
    <w:rsid w:val="00CB3729"/>
    <w:rsid w:val="00CB4AD6"/>
    <w:rsid w:val="00CB4D2C"/>
    <w:rsid w:val="00CC2B41"/>
    <w:rsid w:val="00CC4ADE"/>
    <w:rsid w:val="00CC652F"/>
    <w:rsid w:val="00CD0E12"/>
    <w:rsid w:val="00CD1B91"/>
    <w:rsid w:val="00CD7713"/>
    <w:rsid w:val="00CE2D67"/>
    <w:rsid w:val="00CE7C48"/>
    <w:rsid w:val="00CF4362"/>
    <w:rsid w:val="00D03B53"/>
    <w:rsid w:val="00D10E7B"/>
    <w:rsid w:val="00D17958"/>
    <w:rsid w:val="00D2430B"/>
    <w:rsid w:val="00D25CC0"/>
    <w:rsid w:val="00D313A6"/>
    <w:rsid w:val="00D41F0C"/>
    <w:rsid w:val="00D4779B"/>
    <w:rsid w:val="00D574AD"/>
    <w:rsid w:val="00D57E8C"/>
    <w:rsid w:val="00D67FAD"/>
    <w:rsid w:val="00D8197B"/>
    <w:rsid w:val="00D81EB5"/>
    <w:rsid w:val="00D84946"/>
    <w:rsid w:val="00D86A56"/>
    <w:rsid w:val="00D86FB3"/>
    <w:rsid w:val="00DA5DF4"/>
    <w:rsid w:val="00DB3667"/>
    <w:rsid w:val="00DC4E6A"/>
    <w:rsid w:val="00DD0D6A"/>
    <w:rsid w:val="00DD76DD"/>
    <w:rsid w:val="00DE20AA"/>
    <w:rsid w:val="00DE4A16"/>
    <w:rsid w:val="00DF394D"/>
    <w:rsid w:val="00E03372"/>
    <w:rsid w:val="00E16C6C"/>
    <w:rsid w:val="00E27DF3"/>
    <w:rsid w:val="00E3072E"/>
    <w:rsid w:val="00E30E35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0A20"/>
    <w:rsid w:val="00EB6891"/>
    <w:rsid w:val="00EC01C9"/>
    <w:rsid w:val="00ED28BC"/>
    <w:rsid w:val="00EE1A19"/>
    <w:rsid w:val="00EE7A18"/>
    <w:rsid w:val="00EF1265"/>
    <w:rsid w:val="00EF2A55"/>
    <w:rsid w:val="00EF471C"/>
    <w:rsid w:val="00EF5FA1"/>
    <w:rsid w:val="00EF7272"/>
    <w:rsid w:val="00F014F6"/>
    <w:rsid w:val="00F04FBB"/>
    <w:rsid w:val="00F0509A"/>
    <w:rsid w:val="00F11D43"/>
    <w:rsid w:val="00F1759F"/>
    <w:rsid w:val="00F23930"/>
    <w:rsid w:val="00F25D9E"/>
    <w:rsid w:val="00F308B9"/>
    <w:rsid w:val="00F314F4"/>
    <w:rsid w:val="00F33A45"/>
    <w:rsid w:val="00F44EC6"/>
    <w:rsid w:val="00F4788A"/>
    <w:rsid w:val="00F511F0"/>
    <w:rsid w:val="00F53533"/>
    <w:rsid w:val="00F53C3F"/>
    <w:rsid w:val="00F5734D"/>
    <w:rsid w:val="00F57673"/>
    <w:rsid w:val="00F57C53"/>
    <w:rsid w:val="00F6569C"/>
    <w:rsid w:val="00F725AB"/>
    <w:rsid w:val="00F7371B"/>
    <w:rsid w:val="00F7440E"/>
    <w:rsid w:val="00F804A7"/>
    <w:rsid w:val="00F90304"/>
    <w:rsid w:val="00F94C36"/>
    <w:rsid w:val="00FA045F"/>
    <w:rsid w:val="00FA4C19"/>
    <w:rsid w:val="00FA50DC"/>
    <w:rsid w:val="00FA630A"/>
    <w:rsid w:val="00FC3112"/>
    <w:rsid w:val="00FC6013"/>
    <w:rsid w:val="00FD1788"/>
    <w:rsid w:val="00FD1E21"/>
    <w:rsid w:val="00FD3884"/>
    <w:rsid w:val="00FD67FB"/>
    <w:rsid w:val="00FE529B"/>
    <w:rsid w:val="00FF5306"/>
    <w:rsid w:val="00FF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paragraph" w:customStyle="1" w:styleId="Default">
    <w:name w:val="Default"/>
    <w:rsid w:val="00317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mmary-lead">
    <w:name w:val="summary-lead"/>
    <w:basedOn w:val="Normal"/>
    <w:rsid w:val="00BE304B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5F7872"/>
    <w:pPr>
      <w:autoSpaceDE w:val="0"/>
      <w:autoSpaceDN w:val="0"/>
      <w:adjustRightInd w:val="0"/>
      <w:spacing w:line="721" w:lineRule="atLeast"/>
    </w:pPr>
    <w:rPr>
      <w:rFonts w:ascii="AntiqueOlive-Black" w:eastAsiaTheme="minorHAnsi" w:hAnsi="AntiqueOlive-Black" w:cstheme="minorBidi"/>
      <w:lang w:eastAsia="en-US"/>
    </w:rPr>
  </w:style>
  <w:style w:type="character" w:customStyle="1" w:styleId="A27">
    <w:name w:val="A27"/>
    <w:uiPriority w:val="99"/>
    <w:rsid w:val="005F7872"/>
    <w:rPr>
      <w:rFonts w:cs="AntiqueOlive-Black"/>
      <w:color w:val="000000"/>
      <w:sz w:val="66"/>
      <w:szCs w:val="66"/>
    </w:rPr>
  </w:style>
  <w:style w:type="paragraph" w:customStyle="1" w:styleId="Pa17">
    <w:name w:val="Pa17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4">
    <w:name w:val="Pa24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0">
    <w:name w:val="Pa20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character" w:customStyle="1" w:styleId="A19">
    <w:name w:val="A19"/>
    <w:uiPriority w:val="99"/>
    <w:rsid w:val="005F7872"/>
    <w:rPr>
      <w:rFonts w:ascii="AntiqueOlive-Bold" w:hAnsi="AntiqueOlive-Bold" w:cs="AntiqueOlive-Bold"/>
      <w:color w:val="000000"/>
      <w:sz w:val="17"/>
      <w:szCs w:val="17"/>
    </w:rPr>
  </w:style>
  <w:style w:type="character" w:customStyle="1" w:styleId="A22">
    <w:name w:val="A22"/>
    <w:uiPriority w:val="99"/>
    <w:rsid w:val="005F7872"/>
    <w:rPr>
      <w:rFonts w:ascii="Myriad Pro" w:hAnsi="Myriad Pro" w:cs="Myriad Pro"/>
      <w:b/>
      <w:bCs/>
      <w:color w:val="000000"/>
      <w:sz w:val="22"/>
      <w:szCs w:val="22"/>
    </w:rPr>
  </w:style>
  <w:style w:type="paragraph" w:customStyle="1" w:styleId="ajprat">
    <w:name w:val="ajprat"/>
    <w:basedOn w:val="Normal"/>
    <w:rsid w:val="00A22F9B"/>
    <w:rPr>
      <w:rFonts w:ascii="Verdana" w:hAnsi="Verdana"/>
      <w:sz w:val="20"/>
      <w:szCs w:val="20"/>
    </w:rPr>
  </w:style>
  <w:style w:type="paragraph" w:customStyle="1" w:styleId="normal0">
    <w:name w:val="normal"/>
    <w:rsid w:val="00D86FB3"/>
    <w:pPr>
      <w:spacing w:after="200" w:line="276" w:lineRule="auto"/>
    </w:pPr>
    <w:rPr>
      <w:rFonts w:ascii="Noticia Text" w:eastAsia="Noticia Text" w:hAnsi="Noticia Text" w:cs="Noticia Text"/>
      <w:color w:val="000000"/>
      <w:sz w:val="22"/>
      <w:szCs w:val="22"/>
      <w:lang w:val="es-ES_tradnl" w:eastAsia="en-US"/>
    </w:rPr>
  </w:style>
  <w:style w:type="character" w:customStyle="1" w:styleId="tipus">
    <w:name w:val="tipus"/>
    <w:basedOn w:val="Fuentedeprrafopredeter"/>
    <w:rsid w:val="000C6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40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1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205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761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2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24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esports/actes-esportius/nit-de-lespor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ttriatlo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velaelpra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arateprat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9ACD4-580B-4FC8-AB1B-4251BFF6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510</Words>
  <Characters>2919</Characters>
  <Application>Microsoft Office Word</Application>
  <DocSecurity>0</DocSecurity>
  <Lines>66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3419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25</cp:revision>
  <cp:lastPrinted>2017-12-13T12:10:00Z</cp:lastPrinted>
  <dcterms:created xsi:type="dcterms:W3CDTF">2018-03-23T09:44:00Z</dcterms:created>
  <dcterms:modified xsi:type="dcterms:W3CDTF">2018-08-08T11:15:00Z</dcterms:modified>
</cp:coreProperties>
</file>