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729" w:rsidRDefault="005E7729" w:rsidP="005E7729">
      <w:pPr>
        <w:jc w:val="center"/>
        <w:rPr>
          <w:rFonts w:ascii="Arial" w:hAnsi="Arial" w:cs="Arial"/>
          <w:b/>
          <w:sz w:val="40"/>
          <w:szCs w:val="40"/>
        </w:rPr>
      </w:pPr>
      <w:r>
        <w:rPr>
          <w:rFonts w:ascii="Arial" w:hAnsi="Arial" w:cs="Arial"/>
          <w:b/>
          <w:sz w:val="40"/>
          <w:szCs w:val="40"/>
        </w:rPr>
        <w:t>Prop de 300 joves del Prat participen en una activitat per promoure la conducció segura</w:t>
      </w:r>
    </w:p>
    <w:p w:rsidR="005E7729" w:rsidRDefault="005E7729" w:rsidP="005E7729">
      <w:pPr>
        <w:jc w:val="center"/>
        <w:rPr>
          <w:rFonts w:ascii="Arial" w:hAnsi="Arial" w:cs="Arial"/>
          <w:b/>
          <w:sz w:val="40"/>
          <w:szCs w:val="40"/>
        </w:rPr>
      </w:pPr>
    </w:p>
    <w:p w:rsidR="005E7729" w:rsidRPr="00D26093" w:rsidRDefault="005E7729" w:rsidP="005E7729">
      <w:pPr>
        <w:jc w:val="both"/>
        <w:rPr>
          <w:rFonts w:ascii="Arial" w:hAnsi="Arial" w:cs="Arial"/>
          <w:b/>
        </w:rPr>
      </w:pPr>
      <w:r w:rsidRPr="00D26093">
        <w:rPr>
          <w:rFonts w:ascii="Arial" w:hAnsi="Arial" w:cs="Arial"/>
          <w:b/>
        </w:rPr>
        <w:t>Fundació Mutual de Conductors ha organitzat l’activitat “Canvi de marxa”, en col·laboració amb l’Ajuntament del Prat i el Servei Català de Trànsit</w:t>
      </w:r>
      <w:r>
        <w:rPr>
          <w:rFonts w:ascii="Arial" w:hAnsi="Arial" w:cs="Arial"/>
          <w:b/>
        </w:rPr>
        <w:t>.</w:t>
      </w:r>
    </w:p>
    <w:p w:rsidR="005E7729" w:rsidRPr="00D26093" w:rsidRDefault="005E7729" w:rsidP="005E7729">
      <w:pPr>
        <w:spacing w:line="360" w:lineRule="auto"/>
        <w:jc w:val="both"/>
        <w:rPr>
          <w:rFonts w:ascii="Arial" w:hAnsi="Arial" w:cs="Arial"/>
          <w:lang w:eastAsia="es-ES"/>
        </w:rPr>
      </w:pPr>
    </w:p>
    <w:p w:rsidR="005E7729" w:rsidRDefault="005E7729" w:rsidP="005E7729">
      <w:pPr>
        <w:jc w:val="both"/>
        <w:rPr>
          <w:rFonts w:ascii="Arial" w:hAnsi="Arial" w:cs="Arial"/>
          <w:lang w:eastAsia="es-ES"/>
        </w:rPr>
      </w:pPr>
      <w:r w:rsidRPr="00D26093">
        <w:rPr>
          <w:rFonts w:ascii="Arial" w:hAnsi="Arial" w:cs="Arial"/>
          <w:lang w:eastAsia="es-ES"/>
        </w:rPr>
        <w:t xml:space="preserve">Fins a 275 estudiants del municipi del Prat de Llobregat han participat en l’activitat “Canvi de marxa”, celebrada a l’Auditori del Cèntric Espai Cultural aquest dimarts, 27 de </w:t>
      </w:r>
      <w:r>
        <w:rPr>
          <w:rFonts w:ascii="Arial" w:hAnsi="Arial" w:cs="Arial"/>
          <w:lang w:eastAsia="es-ES"/>
        </w:rPr>
        <w:t xml:space="preserve">febrer. </w:t>
      </w:r>
    </w:p>
    <w:p w:rsidR="005E7729" w:rsidRDefault="005E7729" w:rsidP="005E7729">
      <w:pPr>
        <w:jc w:val="both"/>
        <w:rPr>
          <w:rFonts w:ascii="Arial" w:hAnsi="Arial" w:cs="Arial"/>
          <w:lang w:eastAsia="es-ES"/>
        </w:rPr>
      </w:pPr>
    </w:p>
    <w:p w:rsidR="005E7729" w:rsidRDefault="00637FAF" w:rsidP="005E7729">
      <w:pPr>
        <w:jc w:val="both"/>
        <w:rPr>
          <w:rFonts w:ascii="Arial" w:hAnsi="Arial" w:cs="Arial"/>
          <w:lang w:eastAsia="es-ES"/>
        </w:rPr>
      </w:pPr>
      <w:r>
        <w:rPr>
          <w:rFonts w:ascii="Arial" w:hAnsi="Arial" w:cs="Arial"/>
          <w:b/>
          <w:lang w:eastAsia="es-ES"/>
        </w:rPr>
        <w:t>“</w:t>
      </w:r>
      <w:r w:rsidR="005E7729" w:rsidRPr="0045387F">
        <w:rPr>
          <w:rFonts w:ascii="Arial" w:hAnsi="Arial" w:cs="Arial"/>
          <w:b/>
          <w:lang w:eastAsia="es-ES"/>
        </w:rPr>
        <w:t>Canvi de marxa</w:t>
      </w:r>
      <w:r w:rsidR="005E7729">
        <w:rPr>
          <w:rFonts w:ascii="Arial" w:hAnsi="Arial" w:cs="Arial"/>
          <w:lang w:eastAsia="es-ES"/>
        </w:rPr>
        <w:t xml:space="preserve">” és una activitat educativa, impulsada per la fundació privada sense ànim de lucre </w:t>
      </w:r>
      <w:r w:rsidR="005E7729" w:rsidRPr="00A24C40">
        <w:rPr>
          <w:rFonts w:ascii="Arial" w:hAnsi="Arial" w:cs="Arial"/>
          <w:b/>
          <w:lang w:eastAsia="es-ES"/>
        </w:rPr>
        <w:t>Mutual de Conductors</w:t>
      </w:r>
      <w:r w:rsidR="005E7729">
        <w:rPr>
          <w:rFonts w:ascii="Arial" w:hAnsi="Arial" w:cs="Arial"/>
          <w:b/>
          <w:lang w:eastAsia="es-ES"/>
        </w:rPr>
        <w:t xml:space="preserve"> </w:t>
      </w:r>
      <w:r w:rsidR="005E7729" w:rsidRPr="00A24C40">
        <w:rPr>
          <w:rFonts w:ascii="Arial" w:hAnsi="Arial" w:cs="Arial"/>
          <w:lang w:eastAsia="es-ES"/>
        </w:rPr>
        <w:t xml:space="preserve"> </w:t>
      </w:r>
      <w:r w:rsidR="005E7729">
        <w:rPr>
          <w:rFonts w:ascii="Arial" w:hAnsi="Arial" w:cs="Arial"/>
          <w:lang w:eastAsia="es-ES"/>
        </w:rPr>
        <w:t xml:space="preserve">amb el suport del  Servei Català de Trànsit i la col·laboració de l’Ajuntament i la Policia Local del Prat de Llobregat, que té l’objectiu de conscienciar els joves </w:t>
      </w:r>
      <w:proofErr w:type="spellStart"/>
      <w:r w:rsidR="005E7729">
        <w:rPr>
          <w:rFonts w:ascii="Arial" w:hAnsi="Arial" w:cs="Arial"/>
          <w:lang w:eastAsia="es-ES"/>
        </w:rPr>
        <w:t>d’entre</w:t>
      </w:r>
      <w:proofErr w:type="spellEnd"/>
      <w:r w:rsidR="005E7729">
        <w:rPr>
          <w:rFonts w:ascii="Arial" w:hAnsi="Arial" w:cs="Arial"/>
          <w:lang w:eastAsia="es-ES"/>
        </w:rPr>
        <w:t xml:space="preserve"> 14 i 18 anys sobre les causes i conseqüències dels accidents de trànsit, així com fomentar conductes responsables i d’autoprotecció en aquest tram d’edat. </w:t>
      </w:r>
    </w:p>
    <w:p w:rsidR="005E7729" w:rsidRDefault="005E7729" w:rsidP="005E7729">
      <w:pPr>
        <w:jc w:val="both"/>
        <w:rPr>
          <w:rFonts w:ascii="Arial" w:hAnsi="Arial" w:cs="Arial"/>
          <w:lang w:eastAsia="es-ES"/>
        </w:rPr>
      </w:pPr>
    </w:p>
    <w:p w:rsidR="005E7729" w:rsidRDefault="005E7729" w:rsidP="005E7729">
      <w:pPr>
        <w:jc w:val="both"/>
        <w:rPr>
          <w:rFonts w:ascii="Arial" w:hAnsi="Arial" w:cs="Arial"/>
          <w:color w:val="222222"/>
        </w:rPr>
      </w:pPr>
      <w:r>
        <w:rPr>
          <w:rFonts w:ascii="Arial" w:hAnsi="Arial" w:cs="Arial"/>
          <w:lang w:eastAsia="es-ES"/>
        </w:rPr>
        <w:t xml:space="preserve">En l’activitat d’aquest dimarts, hi ha participat </w:t>
      </w:r>
      <w:r>
        <w:rPr>
          <w:rStyle w:val="hps"/>
          <w:rFonts w:ascii="Arial" w:hAnsi="Arial" w:cs="Arial"/>
          <w:color w:val="222222"/>
        </w:rPr>
        <w:t>estudiants</w:t>
      </w:r>
      <w:r>
        <w:rPr>
          <w:rFonts w:ascii="Arial" w:hAnsi="Arial" w:cs="Arial"/>
          <w:color w:val="222222"/>
        </w:rPr>
        <w:t xml:space="preserve"> </w:t>
      </w:r>
      <w:r>
        <w:rPr>
          <w:rStyle w:val="hps"/>
          <w:rFonts w:ascii="Arial" w:hAnsi="Arial" w:cs="Arial"/>
          <w:color w:val="222222"/>
        </w:rPr>
        <w:t>de 1er i 2on de Batxillerat dels</w:t>
      </w:r>
      <w:r>
        <w:rPr>
          <w:rFonts w:ascii="Arial" w:hAnsi="Arial" w:cs="Arial"/>
          <w:color w:val="222222"/>
        </w:rPr>
        <w:t xml:space="preserve"> instituts Baldiri Guilera i Estany de la </w:t>
      </w:r>
      <w:proofErr w:type="spellStart"/>
      <w:r>
        <w:rPr>
          <w:rFonts w:ascii="Arial" w:hAnsi="Arial" w:cs="Arial"/>
          <w:color w:val="222222"/>
        </w:rPr>
        <w:t>Ricarda</w:t>
      </w:r>
      <w:proofErr w:type="spellEnd"/>
      <w:r>
        <w:rPr>
          <w:rFonts w:ascii="Arial" w:hAnsi="Arial" w:cs="Arial"/>
          <w:color w:val="222222"/>
        </w:rPr>
        <w:t xml:space="preserve">. Per part de Fundació Mutual de Conductors, hi han assistit el seu president i vicepresident, Joan </w:t>
      </w:r>
      <w:proofErr w:type="spellStart"/>
      <w:r>
        <w:rPr>
          <w:rFonts w:ascii="Arial" w:hAnsi="Arial" w:cs="Arial"/>
          <w:color w:val="222222"/>
        </w:rPr>
        <w:t>Badenes</w:t>
      </w:r>
      <w:proofErr w:type="spellEnd"/>
      <w:r>
        <w:rPr>
          <w:rFonts w:ascii="Arial" w:hAnsi="Arial" w:cs="Arial"/>
          <w:color w:val="222222"/>
        </w:rPr>
        <w:t xml:space="preserve"> i Jordi </w:t>
      </w:r>
      <w:proofErr w:type="spellStart"/>
      <w:r>
        <w:rPr>
          <w:rFonts w:ascii="Arial" w:hAnsi="Arial" w:cs="Arial"/>
          <w:color w:val="222222"/>
        </w:rPr>
        <w:t>Herms</w:t>
      </w:r>
      <w:proofErr w:type="spellEnd"/>
      <w:r>
        <w:rPr>
          <w:rFonts w:ascii="Arial" w:hAnsi="Arial" w:cs="Arial"/>
          <w:color w:val="222222"/>
        </w:rPr>
        <w:t xml:space="preserve">, respectivament. Per part de l’Ajuntament del Prat, hi ha assistit el tinent d’alcalde de Seguretat Ciutadana, Manteniment i Serveis Urbans, Joaquim </w:t>
      </w:r>
      <w:proofErr w:type="spellStart"/>
      <w:r>
        <w:rPr>
          <w:rFonts w:ascii="Arial" w:hAnsi="Arial" w:cs="Arial"/>
          <w:color w:val="222222"/>
        </w:rPr>
        <w:t>Bartolomé</w:t>
      </w:r>
      <w:proofErr w:type="spellEnd"/>
      <w:r>
        <w:rPr>
          <w:rFonts w:ascii="Arial" w:hAnsi="Arial" w:cs="Arial"/>
          <w:color w:val="222222"/>
        </w:rPr>
        <w:t>; i l’inspector en cap de la policia local, Ramon Dosaigues.</w:t>
      </w:r>
    </w:p>
    <w:p w:rsidR="005E7729" w:rsidRPr="00D26093" w:rsidRDefault="005E7729" w:rsidP="005E7729">
      <w:pPr>
        <w:jc w:val="both"/>
        <w:rPr>
          <w:rFonts w:ascii="Arial" w:hAnsi="Arial" w:cs="Arial"/>
          <w:lang w:eastAsia="es-ES"/>
        </w:rPr>
      </w:pPr>
      <w:r>
        <w:rPr>
          <w:rFonts w:ascii="Arial" w:hAnsi="Arial" w:cs="Arial"/>
          <w:color w:val="222222"/>
        </w:rPr>
        <w:t xml:space="preserve"> </w:t>
      </w:r>
    </w:p>
    <w:p w:rsidR="005E7729" w:rsidRDefault="005E7729" w:rsidP="005E7729">
      <w:pPr>
        <w:jc w:val="both"/>
        <w:rPr>
          <w:rFonts w:ascii="Arial" w:hAnsi="Arial" w:cs="Arial"/>
          <w:b/>
          <w:lang w:eastAsia="es-ES"/>
        </w:rPr>
      </w:pPr>
      <w:r>
        <w:rPr>
          <w:rFonts w:ascii="Arial" w:hAnsi="Arial" w:cs="Arial"/>
          <w:b/>
          <w:lang w:eastAsia="es-ES"/>
        </w:rPr>
        <w:t xml:space="preserve">Una acció de sensibilització </w:t>
      </w:r>
      <w:r w:rsidRPr="00D26093">
        <w:rPr>
          <w:rFonts w:ascii="Arial" w:hAnsi="Arial" w:cs="Arial"/>
          <w:b/>
          <w:lang w:eastAsia="es-ES"/>
        </w:rPr>
        <w:t>a partir del teatre, l’audiovisual i testimonis</w:t>
      </w:r>
      <w:r>
        <w:rPr>
          <w:rFonts w:ascii="Arial" w:hAnsi="Arial" w:cs="Arial"/>
          <w:b/>
          <w:lang w:eastAsia="es-ES"/>
        </w:rPr>
        <w:t xml:space="preserve"> reals</w:t>
      </w:r>
    </w:p>
    <w:p w:rsidR="005E7729" w:rsidRDefault="005E7729" w:rsidP="005E7729">
      <w:pPr>
        <w:jc w:val="both"/>
        <w:rPr>
          <w:rFonts w:ascii="Arial" w:hAnsi="Arial" w:cs="Arial"/>
          <w:lang w:eastAsia="es-ES"/>
        </w:rPr>
      </w:pPr>
    </w:p>
    <w:p w:rsidR="005E7729" w:rsidRDefault="005E7729" w:rsidP="005E7729">
      <w:pPr>
        <w:jc w:val="both"/>
        <w:rPr>
          <w:rFonts w:ascii="Arial" w:hAnsi="Arial" w:cs="Arial"/>
          <w:lang w:eastAsia="es-ES"/>
        </w:rPr>
      </w:pPr>
      <w:r>
        <w:rPr>
          <w:rFonts w:ascii="Arial" w:hAnsi="Arial" w:cs="Arial"/>
          <w:lang w:eastAsia="es-ES"/>
        </w:rPr>
        <w:t xml:space="preserve">El nom </w:t>
      </w:r>
      <w:r w:rsidRPr="00D26093">
        <w:rPr>
          <w:rFonts w:ascii="Arial" w:hAnsi="Arial" w:cs="Arial"/>
          <w:lang w:eastAsia="es-ES"/>
        </w:rPr>
        <w:t>“Canvi de marxa”</w:t>
      </w:r>
      <w:r>
        <w:rPr>
          <w:rFonts w:ascii="Arial" w:hAnsi="Arial" w:cs="Arial"/>
          <w:lang w:eastAsia="es-ES"/>
        </w:rPr>
        <w:t xml:space="preserve"> apel·la a la moderació dels joves sobretot durant les activitats de lleure nocturnes. El projecte consisteix en la representació fictícia d’una conversa entre dues germanes, una de les quals presencia un accident de trànsit quan es dirigeix en cotxe cap a la discoteca i truca a l’altra i li explica com ha procedit per avisar les autoritats i socórrer els afectats. Durant el seu relat, s’intercalen vídeos informatius i també testimonis reals d’un policia, un bomber i d’un membre del Sistema d’Emergències Mèdiques (SEM), que expliquen la seva experiència professional com a cossos d’emergència que s’ocupen de la gestió més immediata d’un accident. Així mateix, també es recullen els testimonis reals d’una persona que ha patit un sinistre i d’un familiar d’una víctima, que, al seu torn, mostren les conseqüències que tenen els accidents per als propis afectats i per les persones més pròximes.  </w:t>
      </w:r>
    </w:p>
    <w:p w:rsidR="005E7729" w:rsidRDefault="005E7729" w:rsidP="005E7729">
      <w:pPr>
        <w:jc w:val="both"/>
        <w:rPr>
          <w:rFonts w:ascii="Arial" w:hAnsi="Arial" w:cs="Arial"/>
          <w:lang w:eastAsia="es-ES"/>
        </w:rPr>
      </w:pPr>
    </w:p>
    <w:p w:rsidR="005E7729" w:rsidRDefault="005E7729" w:rsidP="005E7729">
      <w:pPr>
        <w:jc w:val="both"/>
        <w:rPr>
          <w:rFonts w:ascii="Arial" w:hAnsi="Arial" w:cs="Arial"/>
          <w:lang w:eastAsia="es-ES"/>
        </w:rPr>
      </w:pPr>
      <w:r>
        <w:rPr>
          <w:rFonts w:ascii="Arial" w:hAnsi="Arial" w:cs="Arial"/>
          <w:lang w:eastAsia="es-ES"/>
        </w:rPr>
        <w:t xml:space="preserve">La Fundació Mutual de Conductors i el Servei Català de Trànsit pretenen que tant aquesta representació fictícia com els testimoniatges reals serveixin per </w:t>
      </w:r>
      <w:r w:rsidRPr="00D26093">
        <w:rPr>
          <w:rFonts w:ascii="Arial" w:hAnsi="Arial" w:cs="Arial"/>
          <w:lang w:eastAsia="es-ES"/>
        </w:rPr>
        <w:t xml:space="preserve">prendre consciència sobre factors de risc tals com l’alcohol, les drogues, els </w:t>
      </w:r>
      <w:r w:rsidRPr="00D26093">
        <w:rPr>
          <w:rFonts w:ascii="Arial" w:hAnsi="Arial" w:cs="Arial"/>
          <w:lang w:eastAsia="es-ES"/>
        </w:rPr>
        <w:lastRenderedPageBreak/>
        <w:t>medicaments, les distraccions, les presses, la fatiga, o l’excessiva laxitud dins del vehicle</w:t>
      </w:r>
      <w:r>
        <w:rPr>
          <w:rFonts w:ascii="Arial" w:hAnsi="Arial" w:cs="Arial"/>
          <w:lang w:eastAsia="es-ES"/>
        </w:rPr>
        <w:t xml:space="preserve">. A més, també volen </w:t>
      </w:r>
      <w:r w:rsidRPr="00D26093">
        <w:rPr>
          <w:rFonts w:ascii="Arial" w:hAnsi="Arial" w:cs="Arial"/>
          <w:lang w:eastAsia="es-ES"/>
        </w:rPr>
        <w:t>promoure l’autoprotecció dels joves davant dels riscos a la via pública, així com infondre la responsabilitat d’actuar</w:t>
      </w:r>
      <w:r>
        <w:rPr>
          <w:rFonts w:ascii="Arial" w:hAnsi="Arial" w:cs="Arial"/>
          <w:lang w:eastAsia="es-ES"/>
        </w:rPr>
        <w:t xml:space="preserve">, si cal, per garantir sempre una mobilitat segura. En definitiva, es tracta que les noves generacions s’eduquin en la prevenció de la sinistralitat i l’adquisició de conductes que els protegeixin dels potencials perills a l’hora de desplaçar-se. </w:t>
      </w:r>
    </w:p>
    <w:p w:rsidR="005E7729" w:rsidRDefault="005E7729" w:rsidP="005E7729">
      <w:pPr>
        <w:jc w:val="both"/>
        <w:rPr>
          <w:rFonts w:ascii="Arial" w:hAnsi="Arial" w:cs="Arial"/>
          <w:lang w:eastAsia="es-ES"/>
        </w:rPr>
      </w:pPr>
    </w:p>
    <w:p w:rsidR="005E7729" w:rsidRPr="005E7729" w:rsidRDefault="005E7729" w:rsidP="005E7729">
      <w:pPr>
        <w:jc w:val="both"/>
        <w:rPr>
          <w:rFonts w:ascii="Arial" w:hAnsi="Arial" w:cs="Arial"/>
          <w:b/>
          <w:lang w:eastAsia="es-ES"/>
        </w:rPr>
      </w:pPr>
      <w:r w:rsidRPr="005E7729">
        <w:rPr>
          <w:rFonts w:ascii="Arial" w:hAnsi="Arial" w:cs="Arial"/>
          <w:b/>
          <w:lang w:eastAsia="es-ES"/>
        </w:rPr>
        <w:t>El Prat de Llobregat, 28 de febrer de 2018</w:t>
      </w:r>
    </w:p>
    <w:p w:rsidR="005E7729" w:rsidRDefault="005E7729" w:rsidP="005E7729">
      <w:pPr>
        <w:jc w:val="both"/>
        <w:rPr>
          <w:rFonts w:ascii="Arial" w:hAnsi="Arial" w:cs="Arial"/>
          <w:lang w:eastAsia="es-ES"/>
        </w:rPr>
      </w:pPr>
    </w:p>
    <w:p w:rsidR="005E7729" w:rsidRDefault="005E7729" w:rsidP="00747667">
      <w:pPr>
        <w:jc w:val="center"/>
        <w:rPr>
          <w:rFonts w:ascii="Arial" w:hAnsi="Arial" w:cs="Arial"/>
          <w:b/>
          <w:sz w:val="40"/>
          <w:szCs w:val="40"/>
        </w:rPr>
      </w:pPr>
    </w:p>
    <w:sectPr w:rsidR="005E7729" w:rsidSect="0069684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F48" w:rsidRDefault="00701F48" w:rsidP="00750EC7">
      <w:r>
        <w:separator/>
      </w:r>
    </w:p>
  </w:endnote>
  <w:endnote w:type="continuationSeparator" w:id="0">
    <w:p w:rsidR="00701F48" w:rsidRDefault="00701F48"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Olive-Black">
    <w:altName w:val="AntiqueOlive-Black"/>
    <w:panose1 w:val="00000000000000000000"/>
    <w:charset w:val="00"/>
    <w:family w:val="swiss"/>
    <w:notTrueType/>
    <w:pitch w:val="default"/>
    <w:sig w:usb0="00000003" w:usb1="00000000" w:usb2="00000000" w:usb3="00000000" w:csb0="00000001" w:csb1="00000000"/>
  </w:font>
  <w:font w:name="Myriad Roman">
    <w:altName w:val="Myriad Roman"/>
    <w:panose1 w:val="00000000000000000000"/>
    <w:charset w:val="00"/>
    <w:family w:val="roman"/>
    <w:notTrueType/>
    <w:pitch w:val="default"/>
    <w:sig w:usb0="00000003" w:usb1="00000000" w:usb2="00000000" w:usb3="00000000" w:csb0="00000001" w:csb1="00000000"/>
  </w:font>
  <w:font w:name="AntiqueOlive-Bold">
    <w:altName w:val="AntiqueOlive-Bol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A00002AF" w:usb1="5000204B" w:usb2="00000000" w:usb3="00000000" w:csb0="0000019F" w:csb1="00000000"/>
  </w:font>
  <w:font w:name="Noticia Text">
    <w:altName w:val="Aria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FAF" w:rsidRDefault="00637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FAF" w:rsidRDefault="00637FA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FAF" w:rsidRDefault="00637FA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F48" w:rsidRDefault="00701F48" w:rsidP="00750EC7">
      <w:r>
        <w:separator/>
      </w:r>
    </w:p>
  </w:footnote>
  <w:footnote w:type="continuationSeparator" w:id="0">
    <w:p w:rsidR="00701F48" w:rsidRDefault="00701F4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FAF" w:rsidRDefault="00637FA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52" w:rsidRDefault="00637FAF">
    <w:pPr>
      <w:pStyle w:val="Encabezado"/>
    </w:pPr>
    <w:r w:rsidRPr="00637FAF">
      <w:rPr>
        <w:noProof/>
      </w:rPr>
      <w:drawing>
        <wp:inline distT="0" distB="0" distL="0" distR="0">
          <wp:extent cx="2340000" cy="738070"/>
          <wp:effectExtent l="19050" t="0" r="3150" b="0"/>
          <wp:docPr id="2"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637FAF" w:rsidRDefault="00637FAF">
    <w:pPr>
      <w:pStyle w:val="Encabezado"/>
    </w:pPr>
  </w:p>
  <w:p w:rsidR="00CA4C52" w:rsidRDefault="00CA4C5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FAF" w:rsidRDefault="00637FA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CFC"/>
    <w:multiLevelType w:val="multilevel"/>
    <w:tmpl w:val="FBA2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967F96"/>
    <w:multiLevelType w:val="multilevel"/>
    <w:tmpl w:val="25E40188"/>
    <w:lvl w:ilvl="0">
      <w:start w:val="1"/>
      <w:numFmt w:val="decimal"/>
      <w:lvlText w:val="%1)"/>
      <w:lvlJc w:val="left"/>
      <w:pPr>
        <w:tabs>
          <w:tab w:val="num" w:pos="1440"/>
        </w:tabs>
        <w:ind w:left="1440" w:hanging="360"/>
      </w:pPr>
      <w:rPr>
        <w:rFonts w:ascii="Arial" w:eastAsia="Times New Roman" w:hAnsi="Arial" w:cs="Arial"/>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55206EC3"/>
    <w:multiLevelType w:val="multilevel"/>
    <w:tmpl w:val="FB10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5623C"/>
    <w:multiLevelType w:val="multilevel"/>
    <w:tmpl w:val="BAAE370C"/>
    <w:lvl w:ilvl="0">
      <w:start w:val="1"/>
      <w:numFmt w:val="decimal"/>
      <w:lvlText w:val="%1)"/>
      <w:lvlJc w:val="left"/>
      <w:pPr>
        <w:tabs>
          <w:tab w:val="num" w:pos="1440"/>
        </w:tabs>
        <w:ind w:left="1440" w:hanging="360"/>
      </w:pPr>
      <w:rPr>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77CD51A3"/>
    <w:multiLevelType w:val="multilevel"/>
    <w:tmpl w:val="45E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580472"/>
    <w:rsid w:val="000026FA"/>
    <w:rsid w:val="000029A8"/>
    <w:rsid w:val="00005C9E"/>
    <w:rsid w:val="0001287A"/>
    <w:rsid w:val="000136AE"/>
    <w:rsid w:val="00013AFD"/>
    <w:rsid w:val="000223CD"/>
    <w:rsid w:val="00024C28"/>
    <w:rsid w:val="00031F55"/>
    <w:rsid w:val="000330AE"/>
    <w:rsid w:val="000333E4"/>
    <w:rsid w:val="00040D37"/>
    <w:rsid w:val="00042CDD"/>
    <w:rsid w:val="000463B6"/>
    <w:rsid w:val="000472B9"/>
    <w:rsid w:val="00052B02"/>
    <w:rsid w:val="00054C32"/>
    <w:rsid w:val="00057AE3"/>
    <w:rsid w:val="00057DA2"/>
    <w:rsid w:val="00063394"/>
    <w:rsid w:val="000712D8"/>
    <w:rsid w:val="00076A05"/>
    <w:rsid w:val="00077172"/>
    <w:rsid w:val="00081DC0"/>
    <w:rsid w:val="00084934"/>
    <w:rsid w:val="000925E6"/>
    <w:rsid w:val="0009512A"/>
    <w:rsid w:val="000A1AA8"/>
    <w:rsid w:val="000B0003"/>
    <w:rsid w:val="000B098A"/>
    <w:rsid w:val="000B751F"/>
    <w:rsid w:val="000C2BB3"/>
    <w:rsid w:val="000C48A9"/>
    <w:rsid w:val="000D0277"/>
    <w:rsid w:val="000D3208"/>
    <w:rsid w:val="000E31CF"/>
    <w:rsid w:val="000F0B46"/>
    <w:rsid w:val="001155C0"/>
    <w:rsid w:val="001213B5"/>
    <w:rsid w:val="00124F0A"/>
    <w:rsid w:val="001257BA"/>
    <w:rsid w:val="00126207"/>
    <w:rsid w:val="00130D9A"/>
    <w:rsid w:val="0014110B"/>
    <w:rsid w:val="00151DC0"/>
    <w:rsid w:val="00155839"/>
    <w:rsid w:val="0015717E"/>
    <w:rsid w:val="00157AAA"/>
    <w:rsid w:val="00162F39"/>
    <w:rsid w:val="0016610A"/>
    <w:rsid w:val="0018102B"/>
    <w:rsid w:val="00184BED"/>
    <w:rsid w:val="001A168E"/>
    <w:rsid w:val="001A49FC"/>
    <w:rsid w:val="001B692C"/>
    <w:rsid w:val="001E000F"/>
    <w:rsid w:val="001F20A9"/>
    <w:rsid w:val="00203C08"/>
    <w:rsid w:val="002147B4"/>
    <w:rsid w:val="00221AFE"/>
    <w:rsid w:val="0022495B"/>
    <w:rsid w:val="00237592"/>
    <w:rsid w:val="00252D3A"/>
    <w:rsid w:val="00256436"/>
    <w:rsid w:val="0025790D"/>
    <w:rsid w:val="00260F2D"/>
    <w:rsid w:val="002633B8"/>
    <w:rsid w:val="00263980"/>
    <w:rsid w:val="00263995"/>
    <w:rsid w:val="00266F72"/>
    <w:rsid w:val="00282591"/>
    <w:rsid w:val="0029018E"/>
    <w:rsid w:val="00291D6E"/>
    <w:rsid w:val="002930DE"/>
    <w:rsid w:val="00294737"/>
    <w:rsid w:val="002A6005"/>
    <w:rsid w:val="002B2E9D"/>
    <w:rsid w:val="002B4D67"/>
    <w:rsid w:val="002B55E2"/>
    <w:rsid w:val="002D2E2D"/>
    <w:rsid w:val="002F2DCA"/>
    <w:rsid w:val="002F3DFE"/>
    <w:rsid w:val="002F6AF6"/>
    <w:rsid w:val="002F759F"/>
    <w:rsid w:val="00317B1F"/>
    <w:rsid w:val="0032192E"/>
    <w:rsid w:val="00322935"/>
    <w:rsid w:val="003278EC"/>
    <w:rsid w:val="00330239"/>
    <w:rsid w:val="0033310D"/>
    <w:rsid w:val="003417D7"/>
    <w:rsid w:val="00341D8C"/>
    <w:rsid w:val="00341E2B"/>
    <w:rsid w:val="00343CBA"/>
    <w:rsid w:val="00346A10"/>
    <w:rsid w:val="0035645A"/>
    <w:rsid w:val="00361600"/>
    <w:rsid w:val="00376173"/>
    <w:rsid w:val="00377417"/>
    <w:rsid w:val="00381692"/>
    <w:rsid w:val="00382DB1"/>
    <w:rsid w:val="00383E2A"/>
    <w:rsid w:val="003926EC"/>
    <w:rsid w:val="0039521F"/>
    <w:rsid w:val="00396C0F"/>
    <w:rsid w:val="00397F93"/>
    <w:rsid w:val="003A35B8"/>
    <w:rsid w:val="003A46E3"/>
    <w:rsid w:val="003B4062"/>
    <w:rsid w:val="003B46AA"/>
    <w:rsid w:val="003B727C"/>
    <w:rsid w:val="003C1557"/>
    <w:rsid w:val="003D7134"/>
    <w:rsid w:val="003D7533"/>
    <w:rsid w:val="003E57BC"/>
    <w:rsid w:val="003F0BC6"/>
    <w:rsid w:val="003F6168"/>
    <w:rsid w:val="00402D5E"/>
    <w:rsid w:val="00413E57"/>
    <w:rsid w:val="00414D38"/>
    <w:rsid w:val="00420EBD"/>
    <w:rsid w:val="00425141"/>
    <w:rsid w:val="004445E6"/>
    <w:rsid w:val="004500D1"/>
    <w:rsid w:val="004519F8"/>
    <w:rsid w:val="00463981"/>
    <w:rsid w:val="00464839"/>
    <w:rsid w:val="004674C8"/>
    <w:rsid w:val="00476735"/>
    <w:rsid w:val="004779BC"/>
    <w:rsid w:val="00491AC6"/>
    <w:rsid w:val="004961AB"/>
    <w:rsid w:val="004A5A24"/>
    <w:rsid w:val="004C1234"/>
    <w:rsid w:val="004C5992"/>
    <w:rsid w:val="004C6542"/>
    <w:rsid w:val="004D07CA"/>
    <w:rsid w:val="004D25CC"/>
    <w:rsid w:val="004D2743"/>
    <w:rsid w:val="004D2D70"/>
    <w:rsid w:val="004E1336"/>
    <w:rsid w:val="004E29A5"/>
    <w:rsid w:val="004E5B47"/>
    <w:rsid w:val="004E5C37"/>
    <w:rsid w:val="004F014B"/>
    <w:rsid w:val="004F0593"/>
    <w:rsid w:val="004F0E02"/>
    <w:rsid w:val="004F206E"/>
    <w:rsid w:val="004F5F59"/>
    <w:rsid w:val="005129B7"/>
    <w:rsid w:val="00513D03"/>
    <w:rsid w:val="005158B0"/>
    <w:rsid w:val="00523FB1"/>
    <w:rsid w:val="00525DEA"/>
    <w:rsid w:val="00535BC8"/>
    <w:rsid w:val="00546C7A"/>
    <w:rsid w:val="00550245"/>
    <w:rsid w:val="005513B9"/>
    <w:rsid w:val="00552F18"/>
    <w:rsid w:val="00555EAA"/>
    <w:rsid w:val="005567C7"/>
    <w:rsid w:val="0055693F"/>
    <w:rsid w:val="0056184B"/>
    <w:rsid w:val="00562D3D"/>
    <w:rsid w:val="0057058B"/>
    <w:rsid w:val="0057787A"/>
    <w:rsid w:val="005800B0"/>
    <w:rsid w:val="005803B1"/>
    <w:rsid w:val="00580472"/>
    <w:rsid w:val="00583C05"/>
    <w:rsid w:val="00585F41"/>
    <w:rsid w:val="00595371"/>
    <w:rsid w:val="005A2FB3"/>
    <w:rsid w:val="005C7132"/>
    <w:rsid w:val="005D0EAE"/>
    <w:rsid w:val="005E38B5"/>
    <w:rsid w:val="005E7591"/>
    <w:rsid w:val="005E7729"/>
    <w:rsid w:val="005F3267"/>
    <w:rsid w:val="005F37D6"/>
    <w:rsid w:val="005F7872"/>
    <w:rsid w:val="006127CD"/>
    <w:rsid w:val="006133D4"/>
    <w:rsid w:val="00626599"/>
    <w:rsid w:val="00637FAF"/>
    <w:rsid w:val="006446EE"/>
    <w:rsid w:val="00650607"/>
    <w:rsid w:val="006567A3"/>
    <w:rsid w:val="00671C53"/>
    <w:rsid w:val="00673159"/>
    <w:rsid w:val="006777C7"/>
    <w:rsid w:val="00687953"/>
    <w:rsid w:val="00696845"/>
    <w:rsid w:val="006A55D8"/>
    <w:rsid w:val="006C6E0E"/>
    <w:rsid w:val="006D0502"/>
    <w:rsid w:val="006D2732"/>
    <w:rsid w:val="006D7EEA"/>
    <w:rsid w:val="006E069A"/>
    <w:rsid w:val="006E1365"/>
    <w:rsid w:val="006E24A9"/>
    <w:rsid w:val="006E4EA9"/>
    <w:rsid w:val="006E7745"/>
    <w:rsid w:val="006F0E0B"/>
    <w:rsid w:val="006F3B44"/>
    <w:rsid w:val="006F7800"/>
    <w:rsid w:val="00701F48"/>
    <w:rsid w:val="007124C1"/>
    <w:rsid w:val="00715BE9"/>
    <w:rsid w:val="007205C8"/>
    <w:rsid w:val="00722F1F"/>
    <w:rsid w:val="0072331A"/>
    <w:rsid w:val="0073221F"/>
    <w:rsid w:val="0073316E"/>
    <w:rsid w:val="007414A1"/>
    <w:rsid w:val="00743FC1"/>
    <w:rsid w:val="00744028"/>
    <w:rsid w:val="00745730"/>
    <w:rsid w:val="00747667"/>
    <w:rsid w:val="00750EC7"/>
    <w:rsid w:val="00754B97"/>
    <w:rsid w:val="007671CB"/>
    <w:rsid w:val="0077133E"/>
    <w:rsid w:val="00787938"/>
    <w:rsid w:val="00794232"/>
    <w:rsid w:val="00796AE1"/>
    <w:rsid w:val="0079777C"/>
    <w:rsid w:val="007A3787"/>
    <w:rsid w:val="007A7EDF"/>
    <w:rsid w:val="007B08AB"/>
    <w:rsid w:val="007B479F"/>
    <w:rsid w:val="007C197C"/>
    <w:rsid w:val="007C494A"/>
    <w:rsid w:val="007C591F"/>
    <w:rsid w:val="007E209A"/>
    <w:rsid w:val="007E2F40"/>
    <w:rsid w:val="007E4B49"/>
    <w:rsid w:val="007E7220"/>
    <w:rsid w:val="007E7BFE"/>
    <w:rsid w:val="007F0DD7"/>
    <w:rsid w:val="008034ED"/>
    <w:rsid w:val="00811DB4"/>
    <w:rsid w:val="00814EB6"/>
    <w:rsid w:val="008158DD"/>
    <w:rsid w:val="00817D32"/>
    <w:rsid w:val="0082076A"/>
    <w:rsid w:val="008213FA"/>
    <w:rsid w:val="00821CE3"/>
    <w:rsid w:val="00841C3C"/>
    <w:rsid w:val="0085092D"/>
    <w:rsid w:val="008516E3"/>
    <w:rsid w:val="00855DF9"/>
    <w:rsid w:val="008619F8"/>
    <w:rsid w:val="00861E88"/>
    <w:rsid w:val="0086478C"/>
    <w:rsid w:val="00865494"/>
    <w:rsid w:val="00871F54"/>
    <w:rsid w:val="00875517"/>
    <w:rsid w:val="00877C4E"/>
    <w:rsid w:val="0088018D"/>
    <w:rsid w:val="008805D5"/>
    <w:rsid w:val="008820D2"/>
    <w:rsid w:val="008836C8"/>
    <w:rsid w:val="008A2BC5"/>
    <w:rsid w:val="008C023A"/>
    <w:rsid w:val="008C2BA9"/>
    <w:rsid w:val="008C42E5"/>
    <w:rsid w:val="008C6270"/>
    <w:rsid w:val="008C65F3"/>
    <w:rsid w:val="008F1DAB"/>
    <w:rsid w:val="008F7932"/>
    <w:rsid w:val="009069CD"/>
    <w:rsid w:val="009109EA"/>
    <w:rsid w:val="0092379E"/>
    <w:rsid w:val="00925433"/>
    <w:rsid w:val="00932838"/>
    <w:rsid w:val="00932B55"/>
    <w:rsid w:val="00935DB2"/>
    <w:rsid w:val="00936667"/>
    <w:rsid w:val="00944BB1"/>
    <w:rsid w:val="00946E3D"/>
    <w:rsid w:val="0095426B"/>
    <w:rsid w:val="00954319"/>
    <w:rsid w:val="009563B9"/>
    <w:rsid w:val="00956FDC"/>
    <w:rsid w:val="009579BD"/>
    <w:rsid w:val="009613AE"/>
    <w:rsid w:val="009629E6"/>
    <w:rsid w:val="00966AE6"/>
    <w:rsid w:val="00970E14"/>
    <w:rsid w:val="009904A8"/>
    <w:rsid w:val="00992A50"/>
    <w:rsid w:val="009941CB"/>
    <w:rsid w:val="00996F9B"/>
    <w:rsid w:val="009A398D"/>
    <w:rsid w:val="009A4B10"/>
    <w:rsid w:val="009A5A4C"/>
    <w:rsid w:val="009B1143"/>
    <w:rsid w:val="009B14C1"/>
    <w:rsid w:val="009B3E71"/>
    <w:rsid w:val="009B6132"/>
    <w:rsid w:val="009C44B1"/>
    <w:rsid w:val="009C7289"/>
    <w:rsid w:val="009E36EB"/>
    <w:rsid w:val="009E60A0"/>
    <w:rsid w:val="009F5D3C"/>
    <w:rsid w:val="009F61B5"/>
    <w:rsid w:val="009F7757"/>
    <w:rsid w:val="00A032A6"/>
    <w:rsid w:val="00A06099"/>
    <w:rsid w:val="00A11006"/>
    <w:rsid w:val="00A22F9B"/>
    <w:rsid w:val="00A2619C"/>
    <w:rsid w:val="00A2734D"/>
    <w:rsid w:val="00A3083D"/>
    <w:rsid w:val="00A30B08"/>
    <w:rsid w:val="00A34BEF"/>
    <w:rsid w:val="00A34FA3"/>
    <w:rsid w:val="00A40BB7"/>
    <w:rsid w:val="00A425AF"/>
    <w:rsid w:val="00A56FEF"/>
    <w:rsid w:val="00A6390D"/>
    <w:rsid w:val="00A67697"/>
    <w:rsid w:val="00A72EB3"/>
    <w:rsid w:val="00A806A8"/>
    <w:rsid w:val="00A80AED"/>
    <w:rsid w:val="00A82709"/>
    <w:rsid w:val="00A93956"/>
    <w:rsid w:val="00A93A3D"/>
    <w:rsid w:val="00AA3EF6"/>
    <w:rsid w:val="00AC281B"/>
    <w:rsid w:val="00AF3D4A"/>
    <w:rsid w:val="00B04357"/>
    <w:rsid w:val="00B05397"/>
    <w:rsid w:val="00B132F7"/>
    <w:rsid w:val="00B134FC"/>
    <w:rsid w:val="00B13CAA"/>
    <w:rsid w:val="00B13D0F"/>
    <w:rsid w:val="00B21106"/>
    <w:rsid w:val="00B21367"/>
    <w:rsid w:val="00B219AF"/>
    <w:rsid w:val="00B224B1"/>
    <w:rsid w:val="00B25373"/>
    <w:rsid w:val="00B2556E"/>
    <w:rsid w:val="00B2675E"/>
    <w:rsid w:val="00B3169A"/>
    <w:rsid w:val="00B33592"/>
    <w:rsid w:val="00B34C2F"/>
    <w:rsid w:val="00B43FFE"/>
    <w:rsid w:val="00B446ED"/>
    <w:rsid w:val="00B5250B"/>
    <w:rsid w:val="00B5442B"/>
    <w:rsid w:val="00B70102"/>
    <w:rsid w:val="00B71FE3"/>
    <w:rsid w:val="00B75862"/>
    <w:rsid w:val="00B854C7"/>
    <w:rsid w:val="00B86E75"/>
    <w:rsid w:val="00B90664"/>
    <w:rsid w:val="00B909E9"/>
    <w:rsid w:val="00B93402"/>
    <w:rsid w:val="00B9765B"/>
    <w:rsid w:val="00B97D1A"/>
    <w:rsid w:val="00BA6A0F"/>
    <w:rsid w:val="00BA79DC"/>
    <w:rsid w:val="00BB53E2"/>
    <w:rsid w:val="00BB5F81"/>
    <w:rsid w:val="00BC4387"/>
    <w:rsid w:val="00BC5DBA"/>
    <w:rsid w:val="00BD464D"/>
    <w:rsid w:val="00BD47A2"/>
    <w:rsid w:val="00BE15B4"/>
    <w:rsid w:val="00BE304B"/>
    <w:rsid w:val="00BF0555"/>
    <w:rsid w:val="00BF36A4"/>
    <w:rsid w:val="00BF49EB"/>
    <w:rsid w:val="00C00EA6"/>
    <w:rsid w:val="00C07C29"/>
    <w:rsid w:val="00C1189C"/>
    <w:rsid w:val="00C16B82"/>
    <w:rsid w:val="00C17C5A"/>
    <w:rsid w:val="00C3147E"/>
    <w:rsid w:val="00C33EF0"/>
    <w:rsid w:val="00C341CF"/>
    <w:rsid w:val="00C37655"/>
    <w:rsid w:val="00C4140F"/>
    <w:rsid w:val="00C41A1A"/>
    <w:rsid w:val="00C4393C"/>
    <w:rsid w:val="00C46B6B"/>
    <w:rsid w:val="00C54201"/>
    <w:rsid w:val="00C61934"/>
    <w:rsid w:val="00C631BA"/>
    <w:rsid w:val="00C7604F"/>
    <w:rsid w:val="00C80D2B"/>
    <w:rsid w:val="00C85E8A"/>
    <w:rsid w:val="00C87EDD"/>
    <w:rsid w:val="00C94331"/>
    <w:rsid w:val="00C948DB"/>
    <w:rsid w:val="00C975B6"/>
    <w:rsid w:val="00CA4C52"/>
    <w:rsid w:val="00CB0A27"/>
    <w:rsid w:val="00CB4AD6"/>
    <w:rsid w:val="00CB4D2C"/>
    <w:rsid w:val="00CC2B41"/>
    <w:rsid w:val="00CC4ADE"/>
    <w:rsid w:val="00CC652F"/>
    <w:rsid w:val="00CD0E12"/>
    <w:rsid w:val="00CD1B91"/>
    <w:rsid w:val="00CD7713"/>
    <w:rsid w:val="00CE2D67"/>
    <w:rsid w:val="00CE7C48"/>
    <w:rsid w:val="00CF4362"/>
    <w:rsid w:val="00D03B53"/>
    <w:rsid w:val="00D10E7B"/>
    <w:rsid w:val="00D17958"/>
    <w:rsid w:val="00D2430B"/>
    <w:rsid w:val="00D25CC0"/>
    <w:rsid w:val="00D313A6"/>
    <w:rsid w:val="00D41F0C"/>
    <w:rsid w:val="00D4779B"/>
    <w:rsid w:val="00D574AD"/>
    <w:rsid w:val="00D57E8C"/>
    <w:rsid w:val="00D67FAD"/>
    <w:rsid w:val="00D8197B"/>
    <w:rsid w:val="00D81EB5"/>
    <w:rsid w:val="00D84946"/>
    <w:rsid w:val="00D86A56"/>
    <w:rsid w:val="00D86FB3"/>
    <w:rsid w:val="00DA5DF4"/>
    <w:rsid w:val="00DB3667"/>
    <w:rsid w:val="00DC4E6A"/>
    <w:rsid w:val="00DD0D6A"/>
    <w:rsid w:val="00DD76DD"/>
    <w:rsid w:val="00DE20AA"/>
    <w:rsid w:val="00DE4A16"/>
    <w:rsid w:val="00DF394D"/>
    <w:rsid w:val="00E02BB4"/>
    <w:rsid w:val="00E03372"/>
    <w:rsid w:val="00E16C6C"/>
    <w:rsid w:val="00E27DF3"/>
    <w:rsid w:val="00E3072E"/>
    <w:rsid w:val="00E30E35"/>
    <w:rsid w:val="00E345DE"/>
    <w:rsid w:val="00E53F5B"/>
    <w:rsid w:val="00E55F78"/>
    <w:rsid w:val="00E57215"/>
    <w:rsid w:val="00E7210F"/>
    <w:rsid w:val="00E72C24"/>
    <w:rsid w:val="00E768AE"/>
    <w:rsid w:val="00E875EF"/>
    <w:rsid w:val="00E954EA"/>
    <w:rsid w:val="00EA3D76"/>
    <w:rsid w:val="00EA3DF6"/>
    <w:rsid w:val="00EB0A20"/>
    <w:rsid w:val="00EB6891"/>
    <w:rsid w:val="00EC01C9"/>
    <w:rsid w:val="00ED28BC"/>
    <w:rsid w:val="00EE1A19"/>
    <w:rsid w:val="00EE26A1"/>
    <w:rsid w:val="00EE7A18"/>
    <w:rsid w:val="00EF1265"/>
    <w:rsid w:val="00EF2A55"/>
    <w:rsid w:val="00EF471C"/>
    <w:rsid w:val="00EF5FA1"/>
    <w:rsid w:val="00EF7272"/>
    <w:rsid w:val="00F014F6"/>
    <w:rsid w:val="00F04FBB"/>
    <w:rsid w:val="00F0509A"/>
    <w:rsid w:val="00F11D43"/>
    <w:rsid w:val="00F1759F"/>
    <w:rsid w:val="00F23930"/>
    <w:rsid w:val="00F25D9E"/>
    <w:rsid w:val="00F308B9"/>
    <w:rsid w:val="00F314F4"/>
    <w:rsid w:val="00F33A45"/>
    <w:rsid w:val="00F44EC6"/>
    <w:rsid w:val="00F4788A"/>
    <w:rsid w:val="00F511F0"/>
    <w:rsid w:val="00F53533"/>
    <w:rsid w:val="00F53C3F"/>
    <w:rsid w:val="00F5734D"/>
    <w:rsid w:val="00F57673"/>
    <w:rsid w:val="00F57C53"/>
    <w:rsid w:val="00F6569C"/>
    <w:rsid w:val="00F725AB"/>
    <w:rsid w:val="00F7371B"/>
    <w:rsid w:val="00F7440E"/>
    <w:rsid w:val="00F804A7"/>
    <w:rsid w:val="00F94C36"/>
    <w:rsid w:val="00FA045F"/>
    <w:rsid w:val="00FA4C19"/>
    <w:rsid w:val="00FA50DC"/>
    <w:rsid w:val="00FC3112"/>
    <w:rsid w:val="00FC6013"/>
    <w:rsid w:val="00FD1788"/>
    <w:rsid w:val="00FD1E21"/>
    <w:rsid w:val="00FD3884"/>
    <w:rsid w:val="00FD67FB"/>
    <w:rsid w:val="00FE529B"/>
    <w:rsid w:val="00FF530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semiHidden/>
    <w:unhideWhenUsed/>
    <w:qFormat/>
    <w:locked/>
    <w:rsid w:val="00811D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s1">
    <w:name w:val="s1"/>
    <w:basedOn w:val="Fuentedeprrafopredeter"/>
    <w:rsid w:val="00743FC1"/>
  </w:style>
  <w:style w:type="paragraph" w:customStyle="1" w:styleId="p5">
    <w:name w:val="p5"/>
    <w:basedOn w:val="Normal"/>
    <w:rsid w:val="00743FC1"/>
    <w:pPr>
      <w:spacing w:before="100" w:beforeAutospacing="1" w:after="100" w:afterAutospacing="1"/>
    </w:pPr>
  </w:style>
  <w:style w:type="paragraph" w:customStyle="1" w:styleId="p7">
    <w:name w:val="p7"/>
    <w:basedOn w:val="Normal"/>
    <w:rsid w:val="00743FC1"/>
    <w:pPr>
      <w:spacing w:before="100" w:beforeAutospacing="1" w:after="100" w:afterAutospacing="1"/>
    </w:pPr>
  </w:style>
  <w:style w:type="character" w:styleId="nfasis">
    <w:name w:val="Emphasis"/>
    <w:basedOn w:val="Fuentedeprrafopredeter"/>
    <w:uiPriority w:val="20"/>
    <w:qFormat/>
    <w:locked/>
    <w:rsid w:val="006446EE"/>
    <w:rPr>
      <w:i/>
      <w:iCs/>
    </w:rPr>
  </w:style>
  <w:style w:type="table" w:styleId="Tablaconcuadrcula">
    <w:name w:val="Table Grid"/>
    <w:basedOn w:val="Tablanormal"/>
    <w:uiPriority w:val="59"/>
    <w:rsid w:val="00992A50"/>
    <w:rPr>
      <w:rFonts w:ascii="Verdana" w:eastAsiaTheme="minorHAnsi"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cha">
    <w:name w:val="fecha"/>
    <w:basedOn w:val="Normal"/>
    <w:rsid w:val="0039521F"/>
    <w:pPr>
      <w:spacing w:before="100" w:beforeAutospacing="1" w:after="100" w:afterAutospacing="1"/>
    </w:pPr>
  </w:style>
  <w:style w:type="character" w:customStyle="1" w:styleId="date-display-single">
    <w:name w:val="date-display-single"/>
    <w:basedOn w:val="Fuentedeprrafopredeter"/>
    <w:rsid w:val="0039521F"/>
  </w:style>
  <w:style w:type="character" w:customStyle="1" w:styleId="Ttulo4Car">
    <w:name w:val="Título 4 Car"/>
    <w:basedOn w:val="Fuentedeprrafopredeter"/>
    <w:link w:val="Ttulo4"/>
    <w:semiHidden/>
    <w:rsid w:val="00811DB4"/>
    <w:rPr>
      <w:rFonts w:asciiTheme="majorHAnsi" w:eastAsiaTheme="majorEastAsia" w:hAnsiTheme="majorHAnsi" w:cstheme="majorBidi"/>
      <w:b/>
      <w:bCs/>
      <w:i/>
      <w:iCs/>
      <w:color w:val="4F81BD" w:themeColor="accent1"/>
      <w:sz w:val="24"/>
      <w:szCs w:val="24"/>
    </w:rPr>
  </w:style>
  <w:style w:type="character" w:customStyle="1" w:styleId="a2alabel">
    <w:name w:val="a2a_label"/>
    <w:basedOn w:val="Fuentedeprrafopredeter"/>
    <w:rsid w:val="00EA3D76"/>
  </w:style>
  <w:style w:type="paragraph" w:customStyle="1" w:styleId="Default">
    <w:name w:val="Default"/>
    <w:rsid w:val="00317B1F"/>
    <w:pPr>
      <w:autoSpaceDE w:val="0"/>
      <w:autoSpaceDN w:val="0"/>
      <w:adjustRightInd w:val="0"/>
    </w:pPr>
    <w:rPr>
      <w:rFonts w:ascii="Arial" w:hAnsi="Arial" w:cs="Arial"/>
      <w:color w:val="000000"/>
      <w:sz w:val="24"/>
      <w:szCs w:val="24"/>
    </w:rPr>
  </w:style>
  <w:style w:type="paragraph" w:customStyle="1" w:styleId="summary-lead">
    <w:name w:val="summary-lead"/>
    <w:basedOn w:val="Normal"/>
    <w:rsid w:val="00BE304B"/>
    <w:pPr>
      <w:spacing w:before="100" w:beforeAutospacing="1" w:after="100" w:afterAutospacing="1"/>
    </w:pPr>
  </w:style>
  <w:style w:type="paragraph" w:customStyle="1" w:styleId="Pa3">
    <w:name w:val="Pa3"/>
    <w:basedOn w:val="Normal"/>
    <w:next w:val="Normal"/>
    <w:uiPriority w:val="99"/>
    <w:rsid w:val="005F7872"/>
    <w:pPr>
      <w:autoSpaceDE w:val="0"/>
      <w:autoSpaceDN w:val="0"/>
      <w:adjustRightInd w:val="0"/>
      <w:spacing w:line="721" w:lineRule="atLeast"/>
    </w:pPr>
    <w:rPr>
      <w:rFonts w:ascii="AntiqueOlive-Black" w:eastAsiaTheme="minorHAnsi" w:hAnsi="AntiqueOlive-Black" w:cstheme="minorBidi"/>
      <w:lang w:eastAsia="en-US"/>
    </w:rPr>
  </w:style>
  <w:style w:type="character" w:customStyle="1" w:styleId="A27">
    <w:name w:val="A27"/>
    <w:uiPriority w:val="99"/>
    <w:rsid w:val="005F7872"/>
    <w:rPr>
      <w:rFonts w:cs="AntiqueOlive-Black"/>
      <w:color w:val="000000"/>
      <w:sz w:val="66"/>
      <w:szCs w:val="66"/>
    </w:rPr>
  </w:style>
  <w:style w:type="paragraph" w:customStyle="1" w:styleId="Pa17">
    <w:name w:val="Pa17"/>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paragraph" w:customStyle="1" w:styleId="Pa24">
    <w:name w:val="Pa24"/>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paragraph" w:customStyle="1" w:styleId="Pa20">
    <w:name w:val="Pa20"/>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character" w:customStyle="1" w:styleId="A19">
    <w:name w:val="A19"/>
    <w:uiPriority w:val="99"/>
    <w:rsid w:val="005F7872"/>
    <w:rPr>
      <w:rFonts w:ascii="AntiqueOlive-Bold" w:hAnsi="AntiqueOlive-Bold" w:cs="AntiqueOlive-Bold"/>
      <w:color w:val="000000"/>
      <w:sz w:val="17"/>
      <w:szCs w:val="17"/>
    </w:rPr>
  </w:style>
  <w:style w:type="character" w:customStyle="1" w:styleId="A22">
    <w:name w:val="A22"/>
    <w:uiPriority w:val="99"/>
    <w:rsid w:val="005F7872"/>
    <w:rPr>
      <w:rFonts w:ascii="Myriad Pro" w:hAnsi="Myriad Pro" w:cs="Myriad Pro"/>
      <w:b/>
      <w:bCs/>
      <w:color w:val="000000"/>
      <w:sz w:val="22"/>
      <w:szCs w:val="22"/>
    </w:rPr>
  </w:style>
  <w:style w:type="paragraph" w:customStyle="1" w:styleId="ajprat">
    <w:name w:val="ajprat"/>
    <w:basedOn w:val="Normal"/>
    <w:rsid w:val="00A22F9B"/>
    <w:rPr>
      <w:rFonts w:ascii="Verdana" w:hAnsi="Verdana"/>
      <w:sz w:val="20"/>
      <w:szCs w:val="20"/>
    </w:rPr>
  </w:style>
  <w:style w:type="paragraph" w:customStyle="1" w:styleId="normal0">
    <w:name w:val="normal"/>
    <w:rsid w:val="00D86FB3"/>
    <w:pPr>
      <w:spacing w:after="200" w:line="276" w:lineRule="auto"/>
    </w:pPr>
    <w:rPr>
      <w:rFonts w:ascii="Noticia Text" w:eastAsia="Noticia Text" w:hAnsi="Noticia Text" w:cs="Noticia Text"/>
      <w:color w:val="000000"/>
      <w:sz w:val="22"/>
      <w:szCs w:val="22"/>
      <w:lang w:val="es-ES_tradnl" w:eastAsia="en-US"/>
    </w:rPr>
  </w:style>
  <w:style w:type="character" w:styleId="Refdecomentario">
    <w:name w:val="annotation reference"/>
    <w:basedOn w:val="Fuentedeprrafopredeter"/>
    <w:rsid w:val="000136AE"/>
    <w:rPr>
      <w:sz w:val="16"/>
      <w:szCs w:val="16"/>
    </w:rPr>
  </w:style>
  <w:style w:type="paragraph" w:styleId="Textocomentario">
    <w:name w:val="annotation text"/>
    <w:basedOn w:val="Normal"/>
    <w:link w:val="TextocomentarioCar"/>
    <w:rsid w:val="000136AE"/>
    <w:rPr>
      <w:sz w:val="20"/>
      <w:szCs w:val="20"/>
    </w:rPr>
  </w:style>
  <w:style w:type="character" w:customStyle="1" w:styleId="TextocomentarioCar">
    <w:name w:val="Texto comentario Car"/>
    <w:basedOn w:val="Fuentedeprrafopredeter"/>
    <w:link w:val="Textocomentario"/>
    <w:rsid w:val="000136AE"/>
  </w:style>
  <w:style w:type="paragraph" w:styleId="Asuntodelcomentario">
    <w:name w:val="annotation subject"/>
    <w:basedOn w:val="Textocomentario"/>
    <w:next w:val="Textocomentario"/>
    <w:link w:val="AsuntodelcomentarioCar"/>
    <w:rsid w:val="000136AE"/>
    <w:rPr>
      <w:b/>
      <w:bCs/>
    </w:rPr>
  </w:style>
  <w:style w:type="character" w:customStyle="1" w:styleId="AsuntodelcomentarioCar">
    <w:name w:val="Asunto del comentario Car"/>
    <w:basedOn w:val="TextocomentarioCar"/>
    <w:link w:val="Asuntodelcomentario"/>
    <w:rsid w:val="000136AE"/>
    <w:rPr>
      <w:b/>
      <w:bCs/>
    </w:rPr>
  </w:style>
  <w:style w:type="character" w:customStyle="1" w:styleId="hps">
    <w:name w:val="hps"/>
    <w:basedOn w:val="Fuentedeprrafopredeter"/>
    <w:rsid w:val="00747667"/>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99840281">
      <w:bodyDiv w:val="1"/>
      <w:marLeft w:val="0"/>
      <w:marRight w:val="0"/>
      <w:marTop w:val="0"/>
      <w:marBottom w:val="0"/>
      <w:divBdr>
        <w:top w:val="none" w:sz="0" w:space="0" w:color="auto"/>
        <w:left w:val="none" w:sz="0" w:space="0" w:color="auto"/>
        <w:bottom w:val="none" w:sz="0" w:space="0" w:color="auto"/>
        <w:right w:val="none" w:sz="0" w:space="0" w:color="auto"/>
      </w:divBdr>
    </w:div>
    <w:div w:id="193227546">
      <w:bodyDiv w:val="1"/>
      <w:marLeft w:val="0"/>
      <w:marRight w:val="0"/>
      <w:marTop w:val="0"/>
      <w:marBottom w:val="0"/>
      <w:divBdr>
        <w:top w:val="none" w:sz="0" w:space="0" w:color="auto"/>
        <w:left w:val="none" w:sz="0" w:space="0" w:color="auto"/>
        <w:bottom w:val="none" w:sz="0" w:space="0" w:color="auto"/>
        <w:right w:val="none" w:sz="0" w:space="0" w:color="auto"/>
      </w:divBdr>
    </w:div>
    <w:div w:id="227496146">
      <w:bodyDiv w:val="1"/>
      <w:marLeft w:val="0"/>
      <w:marRight w:val="0"/>
      <w:marTop w:val="0"/>
      <w:marBottom w:val="0"/>
      <w:divBdr>
        <w:top w:val="none" w:sz="0" w:space="0" w:color="auto"/>
        <w:left w:val="none" w:sz="0" w:space="0" w:color="auto"/>
        <w:bottom w:val="none" w:sz="0" w:space="0" w:color="auto"/>
        <w:right w:val="none" w:sz="0" w:space="0" w:color="auto"/>
      </w:divBdr>
    </w:div>
    <w:div w:id="404228752">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686636636">
      <w:bodyDiv w:val="1"/>
      <w:marLeft w:val="0"/>
      <w:marRight w:val="0"/>
      <w:marTop w:val="0"/>
      <w:marBottom w:val="0"/>
      <w:divBdr>
        <w:top w:val="none" w:sz="0" w:space="0" w:color="auto"/>
        <w:left w:val="none" w:sz="0" w:space="0" w:color="auto"/>
        <w:bottom w:val="none" w:sz="0" w:space="0" w:color="auto"/>
        <w:right w:val="none" w:sz="0" w:space="0" w:color="auto"/>
      </w:divBdr>
    </w:div>
    <w:div w:id="849871566">
      <w:bodyDiv w:val="1"/>
      <w:marLeft w:val="0"/>
      <w:marRight w:val="0"/>
      <w:marTop w:val="0"/>
      <w:marBottom w:val="0"/>
      <w:divBdr>
        <w:top w:val="none" w:sz="0" w:space="0" w:color="auto"/>
        <w:left w:val="none" w:sz="0" w:space="0" w:color="auto"/>
        <w:bottom w:val="none" w:sz="0" w:space="0" w:color="auto"/>
        <w:right w:val="none" w:sz="0" w:space="0" w:color="auto"/>
      </w:divBdr>
    </w:div>
    <w:div w:id="881214994">
      <w:bodyDiv w:val="1"/>
      <w:marLeft w:val="0"/>
      <w:marRight w:val="0"/>
      <w:marTop w:val="0"/>
      <w:marBottom w:val="0"/>
      <w:divBdr>
        <w:top w:val="none" w:sz="0" w:space="0" w:color="auto"/>
        <w:left w:val="none" w:sz="0" w:space="0" w:color="auto"/>
        <w:bottom w:val="none" w:sz="0" w:space="0" w:color="auto"/>
        <w:right w:val="none" w:sz="0" w:space="0" w:color="auto"/>
      </w:divBdr>
    </w:div>
    <w:div w:id="971327678">
      <w:bodyDiv w:val="1"/>
      <w:marLeft w:val="0"/>
      <w:marRight w:val="0"/>
      <w:marTop w:val="0"/>
      <w:marBottom w:val="0"/>
      <w:divBdr>
        <w:top w:val="none" w:sz="0" w:space="0" w:color="auto"/>
        <w:left w:val="none" w:sz="0" w:space="0" w:color="auto"/>
        <w:bottom w:val="none" w:sz="0" w:space="0" w:color="auto"/>
        <w:right w:val="none" w:sz="0" w:space="0" w:color="auto"/>
      </w:divBdr>
      <w:divsChild>
        <w:div w:id="935360688">
          <w:marLeft w:val="0"/>
          <w:marRight w:val="0"/>
          <w:marTop w:val="0"/>
          <w:marBottom w:val="150"/>
          <w:divBdr>
            <w:top w:val="none" w:sz="0" w:space="0" w:color="auto"/>
            <w:left w:val="none" w:sz="0" w:space="0" w:color="auto"/>
            <w:bottom w:val="none" w:sz="0" w:space="0" w:color="auto"/>
            <w:right w:val="none" w:sz="0" w:space="0" w:color="auto"/>
          </w:divBdr>
          <w:divsChild>
            <w:div w:id="1697459401">
              <w:marLeft w:val="-75"/>
              <w:marRight w:val="-75"/>
              <w:marTop w:val="0"/>
              <w:marBottom w:val="0"/>
              <w:divBdr>
                <w:top w:val="none" w:sz="0" w:space="0" w:color="auto"/>
                <w:left w:val="none" w:sz="0" w:space="0" w:color="auto"/>
                <w:bottom w:val="none" w:sz="0" w:space="0" w:color="auto"/>
                <w:right w:val="none" w:sz="0" w:space="0" w:color="auto"/>
              </w:divBdr>
              <w:divsChild>
                <w:div w:id="1096559329">
                  <w:marLeft w:val="0"/>
                  <w:marRight w:val="0"/>
                  <w:marTop w:val="0"/>
                  <w:marBottom w:val="0"/>
                  <w:divBdr>
                    <w:top w:val="none" w:sz="0" w:space="0" w:color="auto"/>
                    <w:left w:val="none" w:sz="0" w:space="0" w:color="auto"/>
                    <w:bottom w:val="none" w:sz="0" w:space="0" w:color="auto"/>
                    <w:right w:val="none" w:sz="0" w:space="0" w:color="auto"/>
                  </w:divBdr>
                </w:div>
                <w:div w:id="99883186">
                  <w:marLeft w:val="0"/>
                  <w:marRight w:val="0"/>
                  <w:marTop w:val="225"/>
                  <w:marBottom w:val="0"/>
                  <w:divBdr>
                    <w:top w:val="none" w:sz="0" w:space="0" w:color="auto"/>
                    <w:left w:val="none" w:sz="0" w:space="0" w:color="auto"/>
                    <w:bottom w:val="none" w:sz="0" w:space="0" w:color="auto"/>
                    <w:right w:val="none" w:sz="0" w:space="0" w:color="auto"/>
                  </w:divBdr>
                </w:div>
              </w:divsChild>
            </w:div>
            <w:div w:id="827672058">
              <w:marLeft w:val="-75"/>
              <w:marRight w:val="-75"/>
              <w:marTop w:val="0"/>
              <w:marBottom w:val="0"/>
              <w:divBdr>
                <w:top w:val="none" w:sz="0" w:space="0" w:color="auto"/>
                <w:left w:val="none" w:sz="0" w:space="0" w:color="auto"/>
                <w:bottom w:val="none" w:sz="0" w:space="0" w:color="auto"/>
                <w:right w:val="none" w:sz="0" w:space="0" w:color="auto"/>
              </w:divBdr>
              <w:divsChild>
                <w:div w:id="812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06346">
          <w:marLeft w:val="0"/>
          <w:marRight w:val="0"/>
          <w:marTop w:val="0"/>
          <w:marBottom w:val="150"/>
          <w:divBdr>
            <w:top w:val="none" w:sz="0" w:space="0" w:color="auto"/>
            <w:left w:val="none" w:sz="0" w:space="0" w:color="auto"/>
            <w:bottom w:val="none" w:sz="0" w:space="0" w:color="auto"/>
            <w:right w:val="none" w:sz="0" w:space="0" w:color="auto"/>
          </w:divBdr>
          <w:divsChild>
            <w:div w:id="6359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462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92119904">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88637469">
      <w:bodyDiv w:val="1"/>
      <w:marLeft w:val="0"/>
      <w:marRight w:val="0"/>
      <w:marTop w:val="0"/>
      <w:marBottom w:val="0"/>
      <w:divBdr>
        <w:top w:val="none" w:sz="0" w:space="0" w:color="auto"/>
        <w:left w:val="none" w:sz="0" w:space="0" w:color="auto"/>
        <w:bottom w:val="none" w:sz="0" w:space="0" w:color="auto"/>
        <w:right w:val="none" w:sz="0" w:space="0" w:color="auto"/>
      </w:divBdr>
      <w:divsChild>
        <w:div w:id="1466659761">
          <w:marLeft w:val="0"/>
          <w:marRight w:val="0"/>
          <w:marTop w:val="0"/>
          <w:marBottom w:val="34"/>
          <w:divBdr>
            <w:top w:val="none" w:sz="0" w:space="0" w:color="auto"/>
            <w:left w:val="none" w:sz="0" w:space="0" w:color="auto"/>
            <w:bottom w:val="none" w:sz="0" w:space="0" w:color="auto"/>
            <w:right w:val="none" w:sz="0" w:space="0" w:color="auto"/>
          </w:divBdr>
          <w:divsChild>
            <w:div w:id="494608158">
              <w:marLeft w:val="0"/>
              <w:marRight w:val="0"/>
              <w:marTop w:val="0"/>
              <w:marBottom w:val="0"/>
              <w:divBdr>
                <w:top w:val="none" w:sz="0" w:space="0" w:color="auto"/>
                <w:left w:val="none" w:sz="0" w:space="0" w:color="auto"/>
                <w:bottom w:val="none" w:sz="0" w:space="0" w:color="auto"/>
                <w:right w:val="none" w:sz="0" w:space="0" w:color="auto"/>
              </w:divBdr>
            </w:div>
            <w:div w:id="1466969340">
              <w:marLeft w:val="0"/>
              <w:marRight w:val="0"/>
              <w:marTop w:val="0"/>
              <w:marBottom w:val="0"/>
              <w:divBdr>
                <w:top w:val="none" w:sz="0" w:space="0" w:color="auto"/>
                <w:left w:val="none" w:sz="0" w:space="0" w:color="auto"/>
                <w:bottom w:val="none" w:sz="0" w:space="0" w:color="auto"/>
                <w:right w:val="none" w:sz="0" w:space="0" w:color="auto"/>
              </w:divBdr>
            </w:div>
            <w:div w:id="1704329825">
              <w:marLeft w:val="0"/>
              <w:marRight w:val="0"/>
              <w:marTop w:val="0"/>
              <w:marBottom w:val="0"/>
              <w:divBdr>
                <w:top w:val="none" w:sz="0" w:space="0" w:color="auto"/>
                <w:left w:val="none" w:sz="0" w:space="0" w:color="auto"/>
                <w:bottom w:val="none" w:sz="0" w:space="0" w:color="auto"/>
                <w:right w:val="none" w:sz="0" w:space="0" w:color="auto"/>
              </w:divBdr>
            </w:div>
          </w:divsChild>
        </w:div>
        <w:div w:id="567114243">
          <w:marLeft w:val="0"/>
          <w:marRight w:val="0"/>
          <w:marTop w:val="0"/>
          <w:marBottom w:val="82"/>
          <w:divBdr>
            <w:top w:val="none" w:sz="0" w:space="0" w:color="auto"/>
            <w:left w:val="none" w:sz="0" w:space="0" w:color="auto"/>
            <w:bottom w:val="none" w:sz="0" w:space="0" w:color="auto"/>
            <w:right w:val="none" w:sz="0" w:space="0" w:color="auto"/>
          </w:divBdr>
          <w:divsChild>
            <w:div w:id="1840459035">
              <w:marLeft w:val="0"/>
              <w:marRight w:val="0"/>
              <w:marTop w:val="0"/>
              <w:marBottom w:val="0"/>
              <w:divBdr>
                <w:top w:val="none" w:sz="0" w:space="0" w:color="auto"/>
                <w:left w:val="none" w:sz="0" w:space="0" w:color="auto"/>
                <w:bottom w:val="none" w:sz="0" w:space="0" w:color="auto"/>
                <w:right w:val="none" w:sz="0" w:space="0" w:color="auto"/>
              </w:divBdr>
            </w:div>
            <w:div w:id="167984450">
              <w:marLeft w:val="0"/>
              <w:marRight w:val="0"/>
              <w:marTop w:val="0"/>
              <w:marBottom w:val="0"/>
              <w:divBdr>
                <w:top w:val="none" w:sz="0" w:space="0" w:color="auto"/>
                <w:left w:val="none" w:sz="0" w:space="0" w:color="auto"/>
                <w:bottom w:val="none" w:sz="0" w:space="0" w:color="auto"/>
                <w:right w:val="none" w:sz="0" w:space="0" w:color="auto"/>
              </w:divBdr>
            </w:div>
            <w:div w:id="935941908">
              <w:marLeft w:val="0"/>
              <w:marRight w:val="0"/>
              <w:marTop w:val="0"/>
              <w:marBottom w:val="0"/>
              <w:divBdr>
                <w:top w:val="none" w:sz="0" w:space="0" w:color="auto"/>
                <w:left w:val="none" w:sz="0" w:space="0" w:color="auto"/>
                <w:bottom w:val="none" w:sz="0" w:space="0" w:color="auto"/>
                <w:right w:val="none" w:sz="0" w:space="0" w:color="auto"/>
              </w:divBdr>
            </w:div>
            <w:div w:id="1163277753">
              <w:marLeft w:val="0"/>
              <w:marRight w:val="0"/>
              <w:marTop w:val="0"/>
              <w:marBottom w:val="0"/>
              <w:divBdr>
                <w:top w:val="none" w:sz="0" w:space="0" w:color="auto"/>
                <w:left w:val="none" w:sz="0" w:space="0" w:color="auto"/>
                <w:bottom w:val="none" w:sz="0" w:space="0" w:color="auto"/>
                <w:right w:val="none" w:sz="0" w:space="0" w:color="auto"/>
              </w:divBdr>
            </w:div>
          </w:divsChild>
        </w:div>
        <w:div w:id="1862862480">
          <w:marLeft w:val="0"/>
          <w:marRight w:val="0"/>
          <w:marTop w:val="0"/>
          <w:marBottom w:val="82"/>
          <w:divBdr>
            <w:top w:val="none" w:sz="0" w:space="0" w:color="auto"/>
            <w:left w:val="none" w:sz="0" w:space="0" w:color="auto"/>
            <w:bottom w:val="none" w:sz="0" w:space="0" w:color="auto"/>
            <w:right w:val="none" w:sz="0" w:space="0" w:color="auto"/>
          </w:divBdr>
          <w:divsChild>
            <w:div w:id="1661418939">
              <w:marLeft w:val="0"/>
              <w:marRight w:val="0"/>
              <w:marTop w:val="0"/>
              <w:marBottom w:val="0"/>
              <w:divBdr>
                <w:top w:val="none" w:sz="0" w:space="0" w:color="auto"/>
                <w:left w:val="none" w:sz="0" w:space="0" w:color="auto"/>
                <w:bottom w:val="none" w:sz="0" w:space="0" w:color="auto"/>
                <w:right w:val="none" w:sz="0" w:space="0" w:color="auto"/>
              </w:divBdr>
            </w:div>
            <w:div w:id="1210150917">
              <w:marLeft w:val="0"/>
              <w:marRight w:val="0"/>
              <w:marTop w:val="0"/>
              <w:marBottom w:val="0"/>
              <w:divBdr>
                <w:top w:val="none" w:sz="0" w:space="0" w:color="auto"/>
                <w:left w:val="none" w:sz="0" w:space="0" w:color="auto"/>
                <w:bottom w:val="none" w:sz="0" w:space="0" w:color="auto"/>
                <w:right w:val="none" w:sz="0" w:space="0" w:color="auto"/>
              </w:divBdr>
            </w:div>
            <w:div w:id="299463441">
              <w:marLeft w:val="0"/>
              <w:marRight w:val="0"/>
              <w:marTop w:val="0"/>
              <w:marBottom w:val="0"/>
              <w:divBdr>
                <w:top w:val="none" w:sz="0" w:space="0" w:color="auto"/>
                <w:left w:val="none" w:sz="0" w:space="0" w:color="auto"/>
                <w:bottom w:val="none" w:sz="0" w:space="0" w:color="auto"/>
                <w:right w:val="none" w:sz="0" w:space="0" w:color="auto"/>
              </w:divBdr>
            </w:div>
            <w:div w:id="130950603">
              <w:marLeft w:val="0"/>
              <w:marRight w:val="0"/>
              <w:marTop w:val="0"/>
              <w:marBottom w:val="0"/>
              <w:divBdr>
                <w:top w:val="none" w:sz="0" w:space="0" w:color="auto"/>
                <w:left w:val="none" w:sz="0" w:space="0" w:color="auto"/>
                <w:bottom w:val="none" w:sz="0" w:space="0" w:color="auto"/>
                <w:right w:val="none" w:sz="0" w:space="0" w:color="auto"/>
              </w:divBdr>
            </w:div>
            <w:div w:id="1971591909">
              <w:marLeft w:val="0"/>
              <w:marRight w:val="0"/>
              <w:marTop w:val="0"/>
              <w:marBottom w:val="0"/>
              <w:divBdr>
                <w:top w:val="none" w:sz="0" w:space="0" w:color="auto"/>
                <w:left w:val="none" w:sz="0" w:space="0" w:color="auto"/>
                <w:bottom w:val="none" w:sz="0" w:space="0" w:color="auto"/>
                <w:right w:val="none" w:sz="0" w:space="0" w:color="auto"/>
              </w:divBdr>
            </w:div>
            <w:div w:id="1098142377">
              <w:marLeft w:val="0"/>
              <w:marRight w:val="0"/>
              <w:marTop w:val="0"/>
              <w:marBottom w:val="0"/>
              <w:divBdr>
                <w:top w:val="none" w:sz="0" w:space="0" w:color="auto"/>
                <w:left w:val="none" w:sz="0" w:space="0" w:color="auto"/>
                <w:bottom w:val="none" w:sz="0" w:space="0" w:color="auto"/>
                <w:right w:val="none" w:sz="0" w:space="0" w:color="auto"/>
              </w:divBdr>
            </w:div>
            <w:div w:id="1209342565">
              <w:marLeft w:val="0"/>
              <w:marRight w:val="0"/>
              <w:marTop w:val="0"/>
              <w:marBottom w:val="0"/>
              <w:divBdr>
                <w:top w:val="none" w:sz="0" w:space="0" w:color="auto"/>
                <w:left w:val="none" w:sz="0" w:space="0" w:color="auto"/>
                <w:bottom w:val="none" w:sz="0" w:space="0" w:color="auto"/>
                <w:right w:val="none" w:sz="0" w:space="0" w:color="auto"/>
              </w:divBdr>
            </w:div>
            <w:div w:id="618799033">
              <w:marLeft w:val="0"/>
              <w:marRight w:val="0"/>
              <w:marTop w:val="0"/>
              <w:marBottom w:val="0"/>
              <w:divBdr>
                <w:top w:val="none" w:sz="0" w:space="0" w:color="auto"/>
                <w:left w:val="none" w:sz="0" w:space="0" w:color="auto"/>
                <w:bottom w:val="none" w:sz="0" w:space="0" w:color="auto"/>
                <w:right w:val="none" w:sz="0" w:space="0" w:color="auto"/>
              </w:divBdr>
            </w:div>
            <w:div w:id="2083523399">
              <w:marLeft w:val="0"/>
              <w:marRight w:val="0"/>
              <w:marTop w:val="0"/>
              <w:marBottom w:val="0"/>
              <w:divBdr>
                <w:top w:val="none" w:sz="0" w:space="0" w:color="auto"/>
                <w:left w:val="none" w:sz="0" w:space="0" w:color="auto"/>
                <w:bottom w:val="none" w:sz="0" w:space="0" w:color="auto"/>
                <w:right w:val="none" w:sz="0" w:space="0" w:color="auto"/>
              </w:divBdr>
            </w:div>
            <w:div w:id="699936709">
              <w:marLeft w:val="0"/>
              <w:marRight w:val="0"/>
              <w:marTop w:val="0"/>
              <w:marBottom w:val="0"/>
              <w:divBdr>
                <w:top w:val="none" w:sz="0" w:space="0" w:color="auto"/>
                <w:left w:val="none" w:sz="0" w:space="0" w:color="auto"/>
                <w:bottom w:val="none" w:sz="0" w:space="0" w:color="auto"/>
                <w:right w:val="none" w:sz="0" w:space="0" w:color="auto"/>
              </w:divBdr>
            </w:div>
            <w:div w:id="957104210">
              <w:marLeft w:val="0"/>
              <w:marRight w:val="0"/>
              <w:marTop w:val="0"/>
              <w:marBottom w:val="0"/>
              <w:divBdr>
                <w:top w:val="none" w:sz="0" w:space="0" w:color="auto"/>
                <w:left w:val="none" w:sz="0" w:space="0" w:color="auto"/>
                <w:bottom w:val="none" w:sz="0" w:space="0" w:color="auto"/>
                <w:right w:val="none" w:sz="0" w:space="0" w:color="auto"/>
              </w:divBdr>
            </w:div>
            <w:div w:id="691229504">
              <w:marLeft w:val="0"/>
              <w:marRight w:val="0"/>
              <w:marTop w:val="0"/>
              <w:marBottom w:val="0"/>
              <w:divBdr>
                <w:top w:val="none" w:sz="0" w:space="0" w:color="auto"/>
                <w:left w:val="none" w:sz="0" w:space="0" w:color="auto"/>
                <w:bottom w:val="none" w:sz="0" w:space="0" w:color="auto"/>
                <w:right w:val="none" w:sz="0" w:space="0" w:color="auto"/>
              </w:divBdr>
            </w:div>
            <w:div w:id="1692685402">
              <w:marLeft w:val="0"/>
              <w:marRight w:val="0"/>
              <w:marTop w:val="0"/>
              <w:marBottom w:val="0"/>
              <w:divBdr>
                <w:top w:val="none" w:sz="0" w:space="0" w:color="auto"/>
                <w:left w:val="none" w:sz="0" w:space="0" w:color="auto"/>
                <w:bottom w:val="none" w:sz="0" w:space="0" w:color="auto"/>
                <w:right w:val="none" w:sz="0" w:space="0" w:color="auto"/>
              </w:divBdr>
            </w:div>
            <w:div w:id="274993308">
              <w:marLeft w:val="0"/>
              <w:marRight w:val="0"/>
              <w:marTop w:val="0"/>
              <w:marBottom w:val="0"/>
              <w:divBdr>
                <w:top w:val="none" w:sz="0" w:space="0" w:color="auto"/>
                <w:left w:val="none" w:sz="0" w:space="0" w:color="auto"/>
                <w:bottom w:val="none" w:sz="0" w:space="0" w:color="auto"/>
                <w:right w:val="none" w:sz="0" w:space="0" w:color="auto"/>
              </w:divBdr>
            </w:div>
            <w:div w:id="1094209384">
              <w:marLeft w:val="0"/>
              <w:marRight w:val="0"/>
              <w:marTop w:val="0"/>
              <w:marBottom w:val="0"/>
              <w:divBdr>
                <w:top w:val="none" w:sz="0" w:space="0" w:color="auto"/>
                <w:left w:val="none" w:sz="0" w:space="0" w:color="auto"/>
                <w:bottom w:val="none" w:sz="0" w:space="0" w:color="auto"/>
                <w:right w:val="none" w:sz="0" w:space="0" w:color="auto"/>
              </w:divBdr>
            </w:div>
            <w:div w:id="1526361748">
              <w:marLeft w:val="0"/>
              <w:marRight w:val="0"/>
              <w:marTop w:val="0"/>
              <w:marBottom w:val="0"/>
              <w:divBdr>
                <w:top w:val="none" w:sz="0" w:space="0" w:color="auto"/>
                <w:left w:val="none" w:sz="0" w:space="0" w:color="auto"/>
                <w:bottom w:val="none" w:sz="0" w:space="0" w:color="auto"/>
                <w:right w:val="none" w:sz="0" w:space="0" w:color="auto"/>
              </w:divBdr>
            </w:div>
            <w:div w:id="1390301483">
              <w:marLeft w:val="0"/>
              <w:marRight w:val="0"/>
              <w:marTop w:val="0"/>
              <w:marBottom w:val="0"/>
              <w:divBdr>
                <w:top w:val="none" w:sz="0" w:space="0" w:color="auto"/>
                <w:left w:val="none" w:sz="0" w:space="0" w:color="auto"/>
                <w:bottom w:val="none" w:sz="0" w:space="0" w:color="auto"/>
                <w:right w:val="none" w:sz="0" w:space="0" w:color="auto"/>
              </w:divBdr>
            </w:div>
            <w:div w:id="2075660109">
              <w:marLeft w:val="0"/>
              <w:marRight w:val="0"/>
              <w:marTop w:val="0"/>
              <w:marBottom w:val="0"/>
              <w:divBdr>
                <w:top w:val="none" w:sz="0" w:space="0" w:color="auto"/>
                <w:left w:val="none" w:sz="0" w:space="0" w:color="auto"/>
                <w:bottom w:val="none" w:sz="0" w:space="0" w:color="auto"/>
                <w:right w:val="none" w:sz="0" w:space="0" w:color="auto"/>
              </w:divBdr>
            </w:div>
            <w:div w:id="273368017">
              <w:marLeft w:val="0"/>
              <w:marRight w:val="0"/>
              <w:marTop w:val="0"/>
              <w:marBottom w:val="0"/>
              <w:divBdr>
                <w:top w:val="none" w:sz="0" w:space="0" w:color="auto"/>
                <w:left w:val="none" w:sz="0" w:space="0" w:color="auto"/>
                <w:bottom w:val="none" w:sz="0" w:space="0" w:color="auto"/>
                <w:right w:val="none" w:sz="0" w:space="0" w:color="auto"/>
              </w:divBdr>
            </w:div>
            <w:div w:id="895550042">
              <w:marLeft w:val="0"/>
              <w:marRight w:val="0"/>
              <w:marTop w:val="0"/>
              <w:marBottom w:val="0"/>
              <w:divBdr>
                <w:top w:val="none" w:sz="0" w:space="0" w:color="auto"/>
                <w:left w:val="none" w:sz="0" w:space="0" w:color="auto"/>
                <w:bottom w:val="none" w:sz="0" w:space="0" w:color="auto"/>
                <w:right w:val="none" w:sz="0" w:space="0" w:color="auto"/>
              </w:divBdr>
            </w:div>
            <w:div w:id="1113937256">
              <w:marLeft w:val="0"/>
              <w:marRight w:val="0"/>
              <w:marTop w:val="0"/>
              <w:marBottom w:val="0"/>
              <w:divBdr>
                <w:top w:val="none" w:sz="0" w:space="0" w:color="auto"/>
                <w:left w:val="none" w:sz="0" w:space="0" w:color="auto"/>
                <w:bottom w:val="none" w:sz="0" w:space="0" w:color="auto"/>
                <w:right w:val="none" w:sz="0" w:space="0" w:color="auto"/>
              </w:divBdr>
            </w:div>
            <w:div w:id="582253634">
              <w:marLeft w:val="0"/>
              <w:marRight w:val="0"/>
              <w:marTop w:val="0"/>
              <w:marBottom w:val="0"/>
              <w:divBdr>
                <w:top w:val="none" w:sz="0" w:space="0" w:color="auto"/>
                <w:left w:val="none" w:sz="0" w:space="0" w:color="auto"/>
                <w:bottom w:val="none" w:sz="0" w:space="0" w:color="auto"/>
                <w:right w:val="none" w:sz="0" w:space="0" w:color="auto"/>
              </w:divBdr>
            </w:div>
            <w:div w:id="694964686">
              <w:marLeft w:val="0"/>
              <w:marRight w:val="0"/>
              <w:marTop w:val="0"/>
              <w:marBottom w:val="0"/>
              <w:divBdr>
                <w:top w:val="none" w:sz="0" w:space="0" w:color="auto"/>
                <w:left w:val="none" w:sz="0" w:space="0" w:color="auto"/>
                <w:bottom w:val="none" w:sz="0" w:space="0" w:color="auto"/>
                <w:right w:val="none" w:sz="0" w:space="0" w:color="auto"/>
              </w:divBdr>
            </w:div>
            <w:div w:id="1864978710">
              <w:marLeft w:val="0"/>
              <w:marRight w:val="0"/>
              <w:marTop w:val="0"/>
              <w:marBottom w:val="0"/>
              <w:divBdr>
                <w:top w:val="none" w:sz="0" w:space="0" w:color="auto"/>
                <w:left w:val="none" w:sz="0" w:space="0" w:color="auto"/>
                <w:bottom w:val="none" w:sz="0" w:space="0" w:color="auto"/>
                <w:right w:val="none" w:sz="0" w:space="0" w:color="auto"/>
              </w:divBdr>
            </w:div>
            <w:div w:id="1271006115">
              <w:marLeft w:val="0"/>
              <w:marRight w:val="0"/>
              <w:marTop w:val="0"/>
              <w:marBottom w:val="0"/>
              <w:divBdr>
                <w:top w:val="none" w:sz="0" w:space="0" w:color="auto"/>
                <w:left w:val="none" w:sz="0" w:space="0" w:color="auto"/>
                <w:bottom w:val="none" w:sz="0" w:space="0" w:color="auto"/>
                <w:right w:val="none" w:sz="0" w:space="0" w:color="auto"/>
              </w:divBdr>
            </w:div>
            <w:div w:id="305211028">
              <w:marLeft w:val="0"/>
              <w:marRight w:val="0"/>
              <w:marTop w:val="0"/>
              <w:marBottom w:val="0"/>
              <w:divBdr>
                <w:top w:val="none" w:sz="0" w:space="0" w:color="auto"/>
                <w:left w:val="none" w:sz="0" w:space="0" w:color="auto"/>
                <w:bottom w:val="none" w:sz="0" w:space="0" w:color="auto"/>
                <w:right w:val="none" w:sz="0" w:space="0" w:color="auto"/>
              </w:divBdr>
            </w:div>
            <w:div w:id="152337665">
              <w:marLeft w:val="0"/>
              <w:marRight w:val="0"/>
              <w:marTop w:val="0"/>
              <w:marBottom w:val="0"/>
              <w:divBdr>
                <w:top w:val="none" w:sz="0" w:space="0" w:color="auto"/>
                <w:left w:val="none" w:sz="0" w:space="0" w:color="auto"/>
                <w:bottom w:val="none" w:sz="0" w:space="0" w:color="auto"/>
                <w:right w:val="none" w:sz="0" w:space="0" w:color="auto"/>
              </w:divBdr>
            </w:div>
            <w:div w:id="938562267">
              <w:marLeft w:val="0"/>
              <w:marRight w:val="0"/>
              <w:marTop w:val="0"/>
              <w:marBottom w:val="0"/>
              <w:divBdr>
                <w:top w:val="none" w:sz="0" w:space="0" w:color="auto"/>
                <w:left w:val="none" w:sz="0" w:space="0" w:color="auto"/>
                <w:bottom w:val="none" w:sz="0" w:space="0" w:color="auto"/>
                <w:right w:val="none" w:sz="0" w:space="0" w:color="auto"/>
              </w:divBdr>
            </w:div>
            <w:div w:id="1292783671">
              <w:marLeft w:val="0"/>
              <w:marRight w:val="0"/>
              <w:marTop w:val="0"/>
              <w:marBottom w:val="0"/>
              <w:divBdr>
                <w:top w:val="none" w:sz="0" w:space="0" w:color="auto"/>
                <w:left w:val="none" w:sz="0" w:space="0" w:color="auto"/>
                <w:bottom w:val="none" w:sz="0" w:space="0" w:color="auto"/>
                <w:right w:val="none" w:sz="0" w:space="0" w:color="auto"/>
              </w:divBdr>
            </w:div>
            <w:div w:id="1820346726">
              <w:marLeft w:val="0"/>
              <w:marRight w:val="0"/>
              <w:marTop w:val="0"/>
              <w:marBottom w:val="0"/>
              <w:divBdr>
                <w:top w:val="none" w:sz="0" w:space="0" w:color="auto"/>
                <w:left w:val="none" w:sz="0" w:space="0" w:color="auto"/>
                <w:bottom w:val="none" w:sz="0" w:space="0" w:color="auto"/>
                <w:right w:val="none" w:sz="0" w:space="0" w:color="auto"/>
              </w:divBdr>
            </w:div>
            <w:div w:id="19251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1717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62372333">
      <w:bodyDiv w:val="1"/>
      <w:marLeft w:val="0"/>
      <w:marRight w:val="0"/>
      <w:marTop w:val="0"/>
      <w:marBottom w:val="0"/>
      <w:divBdr>
        <w:top w:val="none" w:sz="0" w:space="0" w:color="auto"/>
        <w:left w:val="none" w:sz="0" w:space="0" w:color="auto"/>
        <w:bottom w:val="none" w:sz="0" w:space="0" w:color="auto"/>
        <w:right w:val="none" w:sz="0" w:space="0" w:color="auto"/>
      </w:divBdr>
    </w:div>
    <w:div w:id="1294140051">
      <w:bodyDiv w:val="1"/>
      <w:marLeft w:val="0"/>
      <w:marRight w:val="0"/>
      <w:marTop w:val="0"/>
      <w:marBottom w:val="0"/>
      <w:divBdr>
        <w:top w:val="none" w:sz="0" w:space="0" w:color="auto"/>
        <w:left w:val="none" w:sz="0" w:space="0" w:color="auto"/>
        <w:bottom w:val="none" w:sz="0" w:space="0" w:color="auto"/>
        <w:right w:val="none" w:sz="0" w:space="0" w:color="auto"/>
      </w:divBdr>
    </w:div>
    <w:div w:id="1390812007">
      <w:bodyDiv w:val="1"/>
      <w:marLeft w:val="0"/>
      <w:marRight w:val="0"/>
      <w:marTop w:val="0"/>
      <w:marBottom w:val="0"/>
      <w:divBdr>
        <w:top w:val="none" w:sz="0" w:space="0" w:color="auto"/>
        <w:left w:val="none" w:sz="0" w:space="0" w:color="auto"/>
        <w:bottom w:val="none" w:sz="0" w:space="0" w:color="auto"/>
        <w:right w:val="none" w:sz="0" w:space="0" w:color="auto"/>
      </w:divBdr>
    </w:div>
    <w:div w:id="1407804594">
      <w:bodyDiv w:val="1"/>
      <w:marLeft w:val="0"/>
      <w:marRight w:val="0"/>
      <w:marTop w:val="0"/>
      <w:marBottom w:val="0"/>
      <w:divBdr>
        <w:top w:val="none" w:sz="0" w:space="0" w:color="auto"/>
        <w:left w:val="none" w:sz="0" w:space="0" w:color="auto"/>
        <w:bottom w:val="none" w:sz="0" w:space="0" w:color="auto"/>
        <w:right w:val="none" w:sz="0" w:space="0" w:color="auto"/>
      </w:divBdr>
      <w:divsChild>
        <w:div w:id="152796721">
          <w:marLeft w:val="0"/>
          <w:marRight w:val="0"/>
          <w:marTop w:val="0"/>
          <w:marBottom w:val="0"/>
          <w:divBdr>
            <w:top w:val="none" w:sz="0" w:space="0" w:color="auto"/>
            <w:left w:val="none" w:sz="0" w:space="0" w:color="auto"/>
            <w:bottom w:val="none" w:sz="0" w:space="0" w:color="auto"/>
            <w:right w:val="none" w:sz="0" w:space="0" w:color="auto"/>
          </w:divBdr>
        </w:div>
        <w:div w:id="1432627269">
          <w:marLeft w:val="0"/>
          <w:marRight w:val="0"/>
          <w:marTop w:val="0"/>
          <w:marBottom w:val="0"/>
          <w:divBdr>
            <w:top w:val="none" w:sz="0" w:space="0" w:color="auto"/>
            <w:left w:val="none" w:sz="0" w:space="0" w:color="auto"/>
            <w:bottom w:val="none" w:sz="0" w:space="0" w:color="auto"/>
            <w:right w:val="none" w:sz="0" w:space="0" w:color="auto"/>
          </w:divBdr>
        </w:div>
        <w:div w:id="1672024666">
          <w:marLeft w:val="0"/>
          <w:marRight w:val="0"/>
          <w:marTop w:val="0"/>
          <w:marBottom w:val="107"/>
          <w:divBdr>
            <w:top w:val="none" w:sz="0" w:space="0" w:color="auto"/>
            <w:left w:val="none" w:sz="0" w:space="0" w:color="auto"/>
            <w:bottom w:val="none" w:sz="0" w:space="0" w:color="auto"/>
            <w:right w:val="none" w:sz="0" w:space="0" w:color="auto"/>
          </w:divBdr>
        </w:div>
        <w:div w:id="60687099">
          <w:marLeft w:val="0"/>
          <w:marRight w:val="0"/>
          <w:marTop w:val="0"/>
          <w:marBottom w:val="0"/>
          <w:divBdr>
            <w:top w:val="none" w:sz="0" w:space="0" w:color="auto"/>
            <w:left w:val="none" w:sz="0" w:space="0" w:color="auto"/>
            <w:bottom w:val="none" w:sz="0" w:space="0" w:color="auto"/>
            <w:right w:val="none" w:sz="0" w:space="0" w:color="auto"/>
          </w:divBdr>
        </w:div>
        <w:div w:id="1785221852">
          <w:marLeft w:val="0"/>
          <w:marRight w:val="0"/>
          <w:marTop w:val="0"/>
          <w:marBottom w:val="0"/>
          <w:divBdr>
            <w:top w:val="none" w:sz="0" w:space="0" w:color="auto"/>
            <w:left w:val="none" w:sz="0" w:space="0" w:color="auto"/>
            <w:bottom w:val="none" w:sz="0" w:space="0" w:color="auto"/>
            <w:right w:val="none" w:sz="0" w:space="0" w:color="auto"/>
          </w:divBdr>
        </w:div>
      </w:divsChild>
    </w:div>
    <w:div w:id="1424034909">
      <w:bodyDiv w:val="1"/>
      <w:marLeft w:val="0"/>
      <w:marRight w:val="0"/>
      <w:marTop w:val="0"/>
      <w:marBottom w:val="0"/>
      <w:divBdr>
        <w:top w:val="none" w:sz="0" w:space="0" w:color="auto"/>
        <w:left w:val="none" w:sz="0" w:space="0" w:color="auto"/>
        <w:bottom w:val="none" w:sz="0" w:space="0" w:color="auto"/>
        <w:right w:val="none" w:sz="0" w:space="0" w:color="auto"/>
      </w:divBdr>
    </w:div>
    <w:div w:id="1431776826">
      <w:bodyDiv w:val="1"/>
      <w:marLeft w:val="0"/>
      <w:marRight w:val="0"/>
      <w:marTop w:val="0"/>
      <w:marBottom w:val="0"/>
      <w:divBdr>
        <w:top w:val="none" w:sz="0" w:space="0" w:color="auto"/>
        <w:left w:val="none" w:sz="0" w:space="0" w:color="auto"/>
        <w:bottom w:val="none" w:sz="0" w:space="0" w:color="auto"/>
        <w:right w:val="none" w:sz="0" w:space="0" w:color="auto"/>
      </w:divBdr>
    </w:div>
    <w:div w:id="1435203631">
      <w:bodyDiv w:val="1"/>
      <w:marLeft w:val="0"/>
      <w:marRight w:val="0"/>
      <w:marTop w:val="0"/>
      <w:marBottom w:val="0"/>
      <w:divBdr>
        <w:top w:val="none" w:sz="0" w:space="0" w:color="auto"/>
        <w:left w:val="none" w:sz="0" w:space="0" w:color="auto"/>
        <w:bottom w:val="none" w:sz="0" w:space="0" w:color="auto"/>
        <w:right w:val="none" w:sz="0" w:space="0" w:color="auto"/>
      </w:divBdr>
    </w:div>
    <w:div w:id="1487747253">
      <w:bodyDiv w:val="1"/>
      <w:marLeft w:val="0"/>
      <w:marRight w:val="0"/>
      <w:marTop w:val="0"/>
      <w:marBottom w:val="0"/>
      <w:divBdr>
        <w:top w:val="none" w:sz="0" w:space="0" w:color="auto"/>
        <w:left w:val="none" w:sz="0" w:space="0" w:color="auto"/>
        <w:bottom w:val="none" w:sz="0" w:space="0" w:color="auto"/>
        <w:right w:val="none" w:sz="0" w:space="0" w:color="auto"/>
      </w:divBdr>
    </w:div>
    <w:div w:id="1508054775">
      <w:bodyDiv w:val="1"/>
      <w:marLeft w:val="0"/>
      <w:marRight w:val="0"/>
      <w:marTop w:val="0"/>
      <w:marBottom w:val="0"/>
      <w:divBdr>
        <w:top w:val="none" w:sz="0" w:space="0" w:color="auto"/>
        <w:left w:val="none" w:sz="0" w:space="0" w:color="auto"/>
        <w:bottom w:val="none" w:sz="0" w:space="0" w:color="auto"/>
        <w:right w:val="none" w:sz="0" w:space="0" w:color="auto"/>
      </w:divBdr>
    </w:div>
    <w:div w:id="1530143490">
      <w:bodyDiv w:val="1"/>
      <w:marLeft w:val="0"/>
      <w:marRight w:val="0"/>
      <w:marTop w:val="0"/>
      <w:marBottom w:val="0"/>
      <w:divBdr>
        <w:top w:val="none" w:sz="0" w:space="0" w:color="auto"/>
        <w:left w:val="none" w:sz="0" w:space="0" w:color="auto"/>
        <w:bottom w:val="none" w:sz="0" w:space="0" w:color="auto"/>
        <w:right w:val="none" w:sz="0" w:space="0" w:color="auto"/>
      </w:divBdr>
    </w:div>
    <w:div w:id="1560356832">
      <w:bodyDiv w:val="1"/>
      <w:marLeft w:val="0"/>
      <w:marRight w:val="0"/>
      <w:marTop w:val="0"/>
      <w:marBottom w:val="0"/>
      <w:divBdr>
        <w:top w:val="none" w:sz="0" w:space="0" w:color="auto"/>
        <w:left w:val="none" w:sz="0" w:space="0" w:color="auto"/>
        <w:bottom w:val="none" w:sz="0" w:space="0" w:color="auto"/>
        <w:right w:val="none" w:sz="0" w:space="0" w:color="auto"/>
      </w:divBdr>
    </w:div>
    <w:div w:id="1674069982">
      <w:bodyDiv w:val="1"/>
      <w:marLeft w:val="0"/>
      <w:marRight w:val="0"/>
      <w:marTop w:val="0"/>
      <w:marBottom w:val="0"/>
      <w:divBdr>
        <w:top w:val="none" w:sz="0" w:space="0" w:color="auto"/>
        <w:left w:val="none" w:sz="0" w:space="0" w:color="auto"/>
        <w:bottom w:val="none" w:sz="0" w:space="0" w:color="auto"/>
        <w:right w:val="none" w:sz="0" w:space="0" w:color="auto"/>
      </w:divBdr>
    </w:div>
    <w:div w:id="1686394640">
      <w:bodyDiv w:val="1"/>
      <w:marLeft w:val="0"/>
      <w:marRight w:val="0"/>
      <w:marTop w:val="0"/>
      <w:marBottom w:val="0"/>
      <w:divBdr>
        <w:top w:val="none" w:sz="0" w:space="0" w:color="auto"/>
        <w:left w:val="none" w:sz="0" w:space="0" w:color="auto"/>
        <w:bottom w:val="none" w:sz="0" w:space="0" w:color="auto"/>
        <w:right w:val="none" w:sz="0" w:space="0" w:color="auto"/>
      </w:divBdr>
    </w:div>
    <w:div w:id="1748116238">
      <w:bodyDiv w:val="1"/>
      <w:marLeft w:val="0"/>
      <w:marRight w:val="0"/>
      <w:marTop w:val="0"/>
      <w:marBottom w:val="0"/>
      <w:divBdr>
        <w:top w:val="none" w:sz="0" w:space="0" w:color="auto"/>
        <w:left w:val="none" w:sz="0" w:space="0" w:color="auto"/>
        <w:bottom w:val="none" w:sz="0" w:space="0" w:color="auto"/>
        <w:right w:val="none" w:sz="0" w:space="0" w:color="auto"/>
      </w:divBdr>
      <w:divsChild>
        <w:div w:id="1631090369">
          <w:marLeft w:val="0"/>
          <w:marRight w:val="0"/>
          <w:marTop w:val="0"/>
          <w:marBottom w:val="158"/>
          <w:divBdr>
            <w:top w:val="none" w:sz="0" w:space="0" w:color="auto"/>
            <w:left w:val="none" w:sz="0" w:space="0" w:color="auto"/>
            <w:bottom w:val="none" w:sz="0" w:space="0" w:color="auto"/>
            <w:right w:val="none" w:sz="0" w:space="0" w:color="auto"/>
          </w:divBdr>
          <w:divsChild>
            <w:div w:id="1284726435">
              <w:marLeft w:val="-79"/>
              <w:marRight w:val="-79"/>
              <w:marTop w:val="0"/>
              <w:marBottom w:val="0"/>
              <w:divBdr>
                <w:top w:val="none" w:sz="0" w:space="0" w:color="auto"/>
                <w:left w:val="none" w:sz="0" w:space="0" w:color="auto"/>
                <w:bottom w:val="none" w:sz="0" w:space="0" w:color="auto"/>
                <w:right w:val="none" w:sz="0" w:space="0" w:color="auto"/>
              </w:divBdr>
              <w:divsChild>
                <w:div w:id="1155220713">
                  <w:marLeft w:val="0"/>
                  <w:marRight w:val="0"/>
                  <w:marTop w:val="0"/>
                  <w:marBottom w:val="0"/>
                  <w:divBdr>
                    <w:top w:val="none" w:sz="0" w:space="0" w:color="auto"/>
                    <w:left w:val="none" w:sz="0" w:space="0" w:color="auto"/>
                    <w:bottom w:val="none" w:sz="0" w:space="0" w:color="auto"/>
                    <w:right w:val="none" w:sz="0" w:space="0" w:color="auto"/>
                  </w:divBdr>
                </w:div>
              </w:divsChild>
            </w:div>
            <w:div w:id="319894360">
              <w:marLeft w:val="-79"/>
              <w:marRight w:val="-79"/>
              <w:marTop w:val="0"/>
              <w:marBottom w:val="0"/>
              <w:divBdr>
                <w:top w:val="none" w:sz="0" w:space="0" w:color="auto"/>
                <w:left w:val="none" w:sz="0" w:space="0" w:color="auto"/>
                <w:bottom w:val="none" w:sz="0" w:space="0" w:color="auto"/>
                <w:right w:val="none" w:sz="0" w:space="0" w:color="auto"/>
              </w:divBdr>
              <w:divsChild>
                <w:div w:id="650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3596">
          <w:marLeft w:val="0"/>
          <w:marRight w:val="0"/>
          <w:marTop w:val="0"/>
          <w:marBottom w:val="158"/>
          <w:divBdr>
            <w:top w:val="none" w:sz="0" w:space="0" w:color="auto"/>
            <w:left w:val="none" w:sz="0" w:space="0" w:color="auto"/>
            <w:bottom w:val="none" w:sz="0" w:space="0" w:color="auto"/>
            <w:right w:val="none" w:sz="0" w:space="0" w:color="auto"/>
          </w:divBdr>
          <w:divsChild>
            <w:div w:id="416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5444681">
      <w:bodyDiv w:val="1"/>
      <w:marLeft w:val="0"/>
      <w:marRight w:val="0"/>
      <w:marTop w:val="0"/>
      <w:marBottom w:val="0"/>
      <w:divBdr>
        <w:top w:val="none" w:sz="0" w:space="0" w:color="auto"/>
        <w:left w:val="none" w:sz="0" w:space="0" w:color="auto"/>
        <w:bottom w:val="none" w:sz="0" w:space="0" w:color="auto"/>
        <w:right w:val="none" w:sz="0" w:space="0" w:color="auto"/>
      </w:divBdr>
      <w:divsChild>
        <w:div w:id="617106020">
          <w:marLeft w:val="-125"/>
          <w:marRight w:val="-125"/>
          <w:marTop w:val="0"/>
          <w:marBottom w:val="0"/>
          <w:divBdr>
            <w:top w:val="none" w:sz="0" w:space="0" w:color="auto"/>
            <w:left w:val="none" w:sz="0" w:space="0" w:color="auto"/>
            <w:bottom w:val="none" w:sz="0" w:space="0" w:color="auto"/>
            <w:right w:val="none" w:sz="0" w:space="0" w:color="auto"/>
          </w:divBdr>
          <w:divsChild>
            <w:div w:id="2122989309">
              <w:marLeft w:val="0"/>
              <w:marRight w:val="0"/>
              <w:marTop w:val="0"/>
              <w:marBottom w:val="0"/>
              <w:divBdr>
                <w:top w:val="none" w:sz="0" w:space="0" w:color="auto"/>
                <w:left w:val="none" w:sz="0" w:space="0" w:color="auto"/>
                <w:bottom w:val="none" w:sz="0" w:space="0" w:color="auto"/>
                <w:right w:val="none" w:sz="0" w:space="0" w:color="auto"/>
              </w:divBdr>
            </w:div>
            <w:div w:id="2037731077">
              <w:marLeft w:val="0"/>
              <w:marRight w:val="0"/>
              <w:marTop w:val="376"/>
              <w:marBottom w:val="0"/>
              <w:divBdr>
                <w:top w:val="none" w:sz="0" w:space="0" w:color="auto"/>
                <w:left w:val="none" w:sz="0" w:space="0" w:color="auto"/>
                <w:bottom w:val="none" w:sz="0" w:space="0" w:color="auto"/>
                <w:right w:val="none" w:sz="0" w:space="0" w:color="auto"/>
              </w:divBdr>
            </w:div>
          </w:divsChild>
        </w:div>
        <w:div w:id="1040008423">
          <w:marLeft w:val="-125"/>
          <w:marRight w:val="-125"/>
          <w:marTop w:val="0"/>
          <w:marBottom w:val="0"/>
          <w:divBdr>
            <w:top w:val="none" w:sz="0" w:space="0" w:color="auto"/>
            <w:left w:val="none" w:sz="0" w:space="0" w:color="auto"/>
            <w:bottom w:val="none" w:sz="0" w:space="0" w:color="auto"/>
            <w:right w:val="none" w:sz="0" w:space="0" w:color="auto"/>
          </w:divBdr>
          <w:divsChild>
            <w:div w:id="1230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57733">
      <w:bodyDiv w:val="1"/>
      <w:marLeft w:val="0"/>
      <w:marRight w:val="0"/>
      <w:marTop w:val="0"/>
      <w:marBottom w:val="0"/>
      <w:divBdr>
        <w:top w:val="none" w:sz="0" w:space="0" w:color="auto"/>
        <w:left w:val="none" w:sz="0" w:space="0" w:color="auto"/>
        <w:bottom w:val="none" w:sz="0" w:space="0" w:color="auto"/>
        <w:right w:val="none" w:sz="0" w:space="0" w:color="auto"/>
      </w:divBdr>
    </w:div>
    <w:div w:id="2124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63D2A-A594-4AB1-925E-74A8E494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489</Words>
  <Characters>2643</Characters>
  <Application>Microsoft Office Word</Application>
  <DocSecurity>0</DocSecurity>
  <Lines>64</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3116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9</cp:revision>
  <cp:lastPrinted>2017-12-13T12:10:00Z</cp:lastPrinted>
  <dcterms:created xsi:type="dcterms:W3CDTF">2018-02-23T11:32:00Z</dcterms:created>
  <dcterms:modified xsi:type="dcterms:W3CDTF">2018-08-07T09:47:00Z</dcterms:modified>
</cp:coreProperties>
</file>