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13" w:rsidRPr="005521F7" w:rsidRDefault="00566D13" w:rsidP="00566D13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5521F7">
        <w:rPr>
          <w:rFonts w:ascii="Arial" w:hAnsi="Arial" w:cs="Arial"/>
          <w:b/>
          <w:u w:val="single"/>
        </w:rPr>
        <w:t>44 Fira Avícola Raça Prat</w:t>
      </w:r>
    </w:p>
    <w:p w:rsidR="00566D13" w:rsidRDefault="00566D13" w:rsidP="00566D13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El Prat acull una de les fires de referència a Catalunya de la gastronomia amb productes locals, com el pollastre Pota Blava i la carxofa</w:t>
      </w:r>
    </w:p>
    <w:p w:rsidR="00566D13" w:rsidRDefault="00566D13" w:rsidP="00566D1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566D13" w:rsidRDefault="00566D13" w:rsidP="00566D1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 preveu que més de 80.000 persones visitin aquesta fira, organitzada per l</w:t>
      </w:r>
      <w:r w:rsidRPr="005A4FBE">
        <w:rPr>
          <w:rFonts w:ascii="Arial" w:hAnsi="Arial" w:cs="Arial"/>
          <w:b/>
          <w:bCs/>
        </w:rPr>
        <w:t>’Ajuntament del Prat, juntament amb criadors, pagesos, restauradors, entitats, empres</w:t>
      </w:r>
      <w:r>
        <w:rPr>
          <w:rFonts w:ascii="Arial" w:hAnsi="Arial" w:cs="Arial"/>
          <w:b/>
          <w:bCs/>
        </w:rPr>
        <w:t>es cooperatives i comerç local.</w:t>
      </w:r>
    </w:p>
    <w:p w:rsidR="00566D13" w:rsidRPr="005A4FBE" w:rsidRDefault="00566D13" w:rsidP="00566D13">
      <w:pPr>
        <w:jc w:val="both"/>
        <w:rPr>
          <w:rFonts w:ascii="Arial" w:hAnsi="Arial" w:cs="Arial"/>
          <w:b/>
          <w:bCs/>
        </w:rPr>
      </w:pPr>
    </w:p>
    <w:p w:rsidR="00566D13" w:rsidRDefault="00566D13" w:rsidP="00566D1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 aquesta edició, les principals novetats són el trasllat de la fira a la </w:t>
      </w:r>
      <w:r w:rsidR="008C2AFE">
        <w:rPr>
          <w:rFonts w:ascii="Arial" w:hAnsi="Arial" w:cs="Arial"/>
          <w:b/>
          <w:bCs/>
        </w:rPr>
        <w:t>Granja de L</w:t>
      </w:r>
      <w:r w:rsidRPr="007A3620">
        <w:rPr>
          <w:rFonts w:ascii="Arial" w:hAnsi="Arial" w:cs="Arial"/>
          <w:b/>
          <w:bCs/>
        </w:rPr>
        <w:t>a Ricarda</w:t>
      </w:r>
      <w:r w:rsidRPr="005A4FB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i la celebració de la </w:t>
      </w:r>
      <w:r w:rsidRPr="007A3620">
        <w:rPr>
          <w:rFonts w:ascii="Arial" w:hAnsi="Arial" w:cs="Arial"/>
          <w:b/>
          <w:bCs/>
        </w:rPr>
        <w:t>I Fira de l’Economia Social i Cooperativa del Baix Llobregat.</w:t>
      </w:r>
    </w:p>
    <w:p w:rsidR="00566D13" w:rsidRPr="007A3620" w:rsidRDefault="00566D13" w:rsidP="00566D13">
      <w:pPr>
        <w:jc w:val="both"/>
        <w:rPr>
          <w:rFonts w:ascii="Arial" w:hAnsi="Arial" w:cs="Arial"/>
          <w:b/>
          <w:bCs/>
        </w:rPr>
      </w:pPr>
    </w:p>
    <w:p w:rsidR="00566D13" w:rsidRDefault="00566D13" w:rsidP="00566D13">
      <w:pPr>
        <w:jc w:val="both"/>
        <w:rPr>
          <w:rFonts w:ascii="Arial" w:hAnsi="Arial" w:cs="Arial"/>
          <w:b/>
          <w:bCs/>
        </w:rPr>
      </w:pPr>
      <w:r w:rsidRPr="007A3620">
        <w:rPr>
          <w:rFonts w:ascii="Arial" w:hAnsi="Arial" w:cs="Arial"/>
          <w:b/>
          <w:bCs/>
        </w:rPr>
        <w:t xml:space="preserve">L’economia social i solidària </w:t>
      </w:r>
      <w:r>
        <w:rPr>
          <w:rFonts w:ascii="Arial" w:hAnsi="Arial" w:cs="Arial"/>
          <w:b/>
          <w:bCs/>
        </w:rPr>
        <w:t xml:space="preserve">guanyarà presència, </w:t>
      </w:r>
      <w:r w:rsidRPr="007A3620">
        <w:rPr>
          <w:rFonts w:ascii="Arial" w:hAnsi="Arial" w:cs="Arial"/>
          <w:b/>
          <w:bCs/>
        </w:rPr>
        <w:t xml:space="preserve">amb xerrades sobre la prevenció del malbaratament alimentari, el reciclatge, l’eficiència energètica o </w:t>
      </w:r>
      <w:r>
        <w:rPr>
          <w:rFonts w:ascii="Arial" w:hAnsi="Arial" w:cs="Arial"/>
          <w:b/>
          <w:bCs/>
        </w:rPr>
        <w:t>la cuina solar, entre d’altres</w:t>
      </w:r>
      <w:r w:rsidRPr="007A3620">
        <w:rPr>
          <w:rFonts w:ascii="Arial" w:hAnsi="Arial" w:cs="Arial"/>
          <w:b/>
          <w:bCs/>
        </w:rPr>
        <w:t>.</w:t>
      </w:r>
    </w:p>
    <w:p w:rsidR="00566D13" w:rsidRPr="007A3620" w:rsidRDefault="00566D13" w:rsidP="00566D13">
      <w:pPr>
        <w:jc w:val="both"/>
        <w:rPr>
          <w:rFonts w:ascii="Arial" w:hAnsi="Arial" w:cs="Arial"/>
          <w:b/>
          <w:bCs/>
        </w:rPr>
      </w:pPr>
    </w:p>
    <w:p w:rsidR="002C2C90" w:rsidRDefault="00566D13" w:rsidP="00566D13">
      <w:pPr>
        <w:jc w:val="both"/>
        <w:rPr>
          <w:rFonts w:ascii="Arial" w:hAnsi="Arial" w:cs="Arial"/>
        </w:rPr>
      </w:pPr>
      <w:r w:rsidRPr="005A4FBE">
        <w:rPr>
          <w:rFonts w:ascii="Arial" w:hAnsi="Arial" w:cs="Arial"/>
        </w:rPr>
        <w:t xml:space="preserve">El Prat de Llobregat acollirà la 44ena edició de la Fira Avícola Raça Prat, </w:t>
      </w:r>
      <w:r w:rsidRPr="005A4FBE">
        <w:rPr>
          <w:rFonts w:ascii="Arial" w:hAnsi="Arial" w:cs="Arial"/>
          <w:b/>
        </w:rPr>
        <w:t>del 15 al 17 de desembre</w:t>
      </w:r>
      <w:r w:rsidRPr="005A4FBE">
        <w:rPr>
          <w:rFonts w:ascii="Arial" w:hAnsi="Arial" w:cs="Arial"/>
        </w:rPr>
        <w:t>. Un any més, es posarà l’accent en l’excel·lència dels productes de proximitat local, el pollastre Pota Blava i la Carxofa Prat, i en la gastronomia.</w:t>
      </w:r>
      <w:r w:rsidR="002C2C90">
        <w:rPr>
          <w:rFonts w:ascii="Arial" w:hAnsi="Arial" w:cs="Arial"/>
        </w:rPr>
        <w:t xml:space="preserve"> </w:t>
      </w:r>
    </w:p>
    <w:p w:rsidR="002C2C90" w:rsidRDefault="002C2C90" w:rsidP="00566D13">
      <w:pPr>
        <w:jc w:val="both"/>
        <w:rPr>
          <w:rFonts w:ascii="Arial" w:hAnsi="Arial" w:cs="Arial"/>
        </w:rPr>
      </w:pPr>
    </w:p>
    <w:p w:rsidR="00566D13" w:rsidRDefault="00566D13" w:rsidP="00566D13">
      <w:pPr>
        <w:jc w:val="both"/>
        <w:rPr>
          <w:rFonts w:ascii="Arial" w:hAnsi="Arial" w:cs="Arial"/>
        </w:rPr>
      </w:pPr>
      <w:r w:rsidRPr="005A4FBE">
        <w:rPr>
          <w:rFonts w:ascii="Arial" w:hAnsi="Arial" w:cs="Arial"/>
        </w:rPr>
        <w:t xml:space="preserve">Aquesta cita anual s’ha convertit en una </w:t>
      </w:r>
      <w:r w:rsidRPr="005A4FBE">
        <w:rPr>
          <w:rFonts w:ascii="Arial" w:hAnsi="Arial" w:cs="Arial"/>
          <w:b/>
        </w:rPr>
        <w:t>fira de referència, no només al Baix Llobregat, sinó arreu de Catalunya</w:t>
      </w:r>
      <w:r w:rsidRPr="005A4FBE">
        <w:rPr>
          <w:rFonts w:ascii="Arial" w:hAnsi="Arial" w:cs="Arial"/>
        </w:rPr>
        <w:t xml:space="preserve">, juntament amb la del gall de Vilafranca del Penedès. El Pota Blava compta amb el segell europeu d’Indicació Geogràfica Protegida (IGP). La fira s’iniciarà divendres 15 a les 19 h i mantindrà les portes obertes dissabte 16 i diumenge 17 de 10 a 21 h. </w:t>
      </w:r>
    </w:p>
    <w:p w:rsidR="00566D13" w:rsidRPr="005A4FBE" w:rsidRDefault="00566D13" w:rsidP="00566D13">
      <w:pPr>
        <w:jc w:val="both"/>
        <w:rPr>
          <w:rFonts w:ascii="Arial" w:hAnsi="Arial" w:cs="Arial"/>
        </w:rPr>
      </w:pPr>
    </w:p>
    <w:p w:rsidR="00566D13" w:rsidRDefault="00566D13" w:rsidP="00566D13">
      <w:pPr>
        <w:jc w:val="both"/>
        <w:rPr>
          <w:rFonts w:ascii="Arial" w:hAnsi="Arial" w:cs="Arial"/>
        </w:rPr>
      </w:pPr>
      <w:r w:rsidRPr="005A4FBE">
        <w:rPr>
          <w:rFonts w:ascii="Arial" w:hAnsi="Arial" w:cs="Arial"/>
        </w:rPr>
        <w:t>La principal novetat d’aquesta edic</w:t>
      </w:r>
      <w:r w:rsidR="00100D10">
        <w:rPr>
          <w:rFonts w:ascii="Arial" w:hAnsi="Arial" w:cs="Arial"/>
        </w:rPr>
        <w:t>ió és el trasllat de la fira a L</w:t>
      </w:r>
      <w:r w:rsidRPr="005A4FBE">
        <w:rPr>
          <w:rFonts w:ascii="Arial" w:hAnsi="Arial" w:cs="Arial"/>
        </w:rPr>
        <w:t>a Ricarda, una antiga granja reconstruïda, que connecta amb la voluntat de la fira de posar en valor els productes de proximitat. Gràcies al trasllat d’ubicació, la superfície firal s’ha ampliat a més de 19.000 m</w:t>
      </w:r>
      <w:r w:rsidRPr="005A4FBE">
        <w:rPr>
          <w:rFonts w:ascii="Arial" w:hAnsi="Arial" w:cs="Arial"/>
          <w:vertAlign w:val="superscript"/>
        </w:rPr>
        <w:t>2</w:t>
      </w:r>
      <w:r w:rsidRPr="005A4FBE">
        <w:rPr>
          <w:rFonts w:ascii="Arial" w:hAnsi="Arial" w:cs="Arial"/>
        </w:rPr>
        <w:t xml:space="preserve">. A més, la localització estratègica de La Ricarda a l’Eixample Sud del Prat, permetrà ampliar les places d’aparcament i facilitar l’accés als vianants. </w:t>
      </w:r>
    </w:p>
    <w:p w:rsidR="00722829" w:rsidRDefault="00722829" w:rsidP="00566D13">
      <w:pPr>
        <w:jc w:val="both"/>
        <w:rPr>
          <w:rFonts w:ascii="Arial" w:hAnsi="Arial" w:cs="Arial"/>
        </w:rPr>
      </w:pPr>
    </w:p>
    <w:p w:rsidR="00722829" w:rsidRDefault="00722829" w:rsidP="00722829">
      <w:pPr>
        <w:jc w:val="both"/>
        <w:rPr>
          <w:rFonts w:ascii="Arial" w:hAnsi="Arial" w:cs="Arial"/>
          <w:color w:val="FFFFFF"/>
        </w:rPr>
      </w:pPr>
      <w:r>
        <w:rPr>
          <w:rFonts w:ascii="Arial" w:hAnsi="Arial" w:cs="Arial"/>
        </w:rPr>
        <w:t>E</w:t>
      </w:r>
      <w:r w:rsidRPr="005A4FBE">
        <w:rPr>
          <w:rFonts w:ascii="Arial" w:hAnsi="Arial" w:cs="Arial"/>
        </w:rPr>
        <w:t>ls visitants</w:t>
      </w:r>
      <w:r>
        <w:rPr>
          <w:rFonts w:ascii="Arial" w:hAnsi="Arial" w:cs="Arial"/>
        </w:rPr>
        <w:t xml:space="preserve"> de la Fira</w:t>
      </w:r>
      <w:r w:rsidRPr="005A4FBE">
        <w:rPr>
          <w:rFonts w:ascii="Arial" w:hAnsi="Arial" w:cs="Arial"/>
        </w:rPr>
        <w:t xml:space="preserve"> podran gaudir de la gastronomia local a la Fira Tapa</w:t>
      </w:r>
      <w:r>
        <w:rPr>
          <w:rFonts w:ascii="Arial" w:hAnsi="Arial" w:cs="Arial"/>
        </w:rPr>
        <w:t xml:space="preserve"> Pota Blava i al restaurant de L</w:t>
      </w:r>
      <w:r w:rsidRPr="005A4FBE">
        <w:rPr>
          <w:rFonts w:ascii="Arial" w:hAnsi="Arial" w:cs="Arial"/>
        </w:rPr>
        <w:t xml:space="preserve">a </w:t>
      </w:r>
      <w:proofErr w:type="spellStart"/>
      <w:r w:rsidRPr="005A4FBE">
        <w:rPr>
          <w:rFonts w:ascii="Arial" w:hAnsi="Arial" w:cs="Arial"/>
        </w:rPr>
        <w:t>Ricarda</w:t>
      </w:r>
      <w:proofErr w:type="spellEnd"/>
      <w:r w:rsidRPr="005A4FBE">
        <w:rPr>
          <w:rFonts w:ascii="Arial" w:hAnsi="Arial" w:cs="Arial"/>
        </w:rPr>
        <w:t xml:space="preserve">. S’hi podran degustar </w:t>
      </w:r>
      <w:r w:rsidRPr="005A4FBE">
        <w:rPr>
          <w:rFonts w:ascii="Arial" w:hAnsi="Arial" w:cs="Arial"/>
          <w:b/>
        </w:rPr>
        <w:t>tapes, platets, esmorzars de pagès, menús especials amb pollastre Pota Blava i Carxofa Prat</w:t>
      </w:r>
      <w:r w:rsidRPr="005A4FBE">
        <w:rPr>
          <w:rFonts w:ascii="Arial" w:hAnsi="Arial" w:cs="Arial"/>
        </w:rPr>
        <w:t xml:space="preserve">. Si ho prefereixen, els visitants també podran endur-se el menjar </w:t>
      </w:r>
      <w:r w:rsidR="002C2C90">
        <w:rPr>
          <w:rFonts w:ascii="Arial" w:hAnsi="Arial" w:cs="Arial"/>
        </w:rPr>
        <w:t xml:space="preserve">per emportar, </w:t>
      </w:r>
      <w:r w:rsidRPr="005A4FBE">
        <w:rPr>
          <w:rFonts w:ascii="Arial" w:hAnsi="Arial" w:cs="Arial"/>
        </w:rPr>
        <w:t xml:space="preserve">o bé comprar productes de proximitat al Mercat de Pagès. A més, es podrà gaudir de </w:t>
      </w:r>
      <w:r w:rsidRPr="005A4FBE">
        <w:rPr>
          <w:rFonts w:ascii="Arial" w:hAnsi="Arial" w:cs="Arial"/>
          <w:b/>
        </w:rPr>
        <w:t>demostracions de cuina en directe</w:t>
      </w:r>
      <w:r w:rsidRPr="005A4FBE">
        <w:rPr>
          <w:rFonts w:ascii="Arial" w:hAnsi="Arial" w:cs="Arial"/>
        </w:rPr>
        <w:t xml:space="preserve"> (</w:t>
      </w:r>
      <w:proofErr w:type="spellStart"/>
      <w:r w:rsidRPr="005A4FBE">
        <w:rPr>
          <w:rFonts w:ascii="Arial" w:hAnsi="Arial" w:cs="Arial"/>
          <w:i/>
          <w:iCs/>
        </w:rPr>
        <w:t>showcooking</w:t>
      </w:r>
      <w:proofErr w:type="spellEnd"/>
      <w:r w:rsidRPr="005A4FBE">
        <w:rPr>
          <w:rFonts w:ascii="Arial" w:hAnsi="Arial" w:cs="Arial"/>
        </w:rPr>
        <w:t xml:space="preserve">). </w:t>
      </w:r>
      <w:r w:rsidRPr="005A4FBE">
        <w:rPr>
          <w:rFonts w:ascii="Arial" w:hAnsi="Arial" w:cs="Arial"/>
          <w:color w:val="FFFFFF"/>
        </w:rPr>
        <w:t xml:space="preserve">ix </w:t>
      </w:r>
    </w:p>
    <w:p w:rsidR="00722829" w:rsidRDefault="00722829" w:rsidP="00566D13">
      <w:pPr>
        <w:jc w:val="both"/>
        <w:rPr>
          <w:rFonts w:ascii="Arial" w:hAnsi="Arial" w:cs="Arial"/>
        </w:rPr>
      </w:pPr>
    </w:p>
    <w:p w:rsidR="00566D13" w:rsidRPr="005A4FBE" w:rsidRDefault="00566D13" w:rsidP="00566D13">
      <w:pPr>
        <w:jc w:val="both"/>
        <w:rPr>
          <w:rFonts w:ascii="Arial" w:hAnsi="Arial" w:cs="Arial"/>
        </w:rPr>
      </w:pPr>
    </w:p>
    <w:p w:rsidR="00C83017" w:rsidRDefault="00566D13" w:rsidP="00566D13">
      <w:pPr>
        <w:jc w:val="both"/>
        <w:rPr>
          <w:rFonts w:ascii="Arial" w:hAnsi="Arial" w:cs="Arial"/>
        </w:rPr>
      </w:pPr>
      <w:r w:rsidRPr="005A4FBE">
        <w:rPr>
          <w:rFonts w:ascii="Arial" w:hAnsi="Arial" w:cs="Arial"/>
        </w:rPr>
        <w:t xml:space="preserve">La Fira acollirà prop de </w:t>
      </w:r>
      <w:r w:rsidRPr="002C2C90">
        <w:rPr>
          <w:rFonts w:ascii="Arial" w:hAnsi="Arial" w:cs="Arial"/>
          <w:b/>
        </w:rPr>
        <w:t xml:space="preserve">150 expositors de productes avícoles, agrícoles i ramaders </w:t>
      </w:r>
      <w:r w:rsidRPr="00C83017">
        <w:rPr>
          <w:rFonts w:ascii="Arial" w:hAnsi="Arial" w:cs="Arial"/>
        </w:rPr>
        <w:t>d’arreu del país</w:t>
      </w:r>
      <w:r w:rsidR="00C83017" w:rsidRPr="00C83017">
        <w:rPr>
          <w:rFonts w:ascii="Arial" w:hAnsi="Arial" w:cs="Arial"/>
        </w:rPr>
        <w:t xml:space="preserve">. També s’hi podrà trobar </w:t>
      </w:r>
      <w:r w:rsidR="00C83017" w:rsidRPr="002C2C90">
        <w:rPr>
          <w:rFonts w:ascii="Arial" w:hAnsi="Arial" w:cs="Arial"/>
          <w:b/>
        </w:rPr>
        <w:t xml:space="preserve">l’estand municipal, que </w:t>
      </w:r>
      <w:r w:rsidR="00C83017" w:rsidRPr="002C2C90">
        <w:rPr>
          <w:rFonts w:ascii="Arial" w:hAnsi="Arial" w:cs="Arial"/>
          <w:b/>
        </w:rPr>
        <w:lastRenderedPageBreak/>
        <w:t xml:space="preserve">posarà en valor el programa d’educació ambiental del Prat de Llobregat, </w:t>
      </w:r>
      <w:r w:rsidR="00C83017" w:rsidRPr="002C2C90">
        <w:rPr>
          <w:rFonts w:ascii="Arial" w:hAnsi="Arial" w:cs="Arial"/>
        </w:rPr>
        <w:t>pioner a Catalunya i que enguany commemora el seu 30è aniversari.</w:t>
      </w:r>
      <w:r w:rsidR="00C83017" w:rsidRPr="00C83017">
        <w:rPr>
          <w:rFonts w:ascii="Arial" w:hAnsi="Arial" w:cs="Arial"/>
        </w:rPr>
        <w:t xml:space="preserve"> </w:t>
      </w:r>
      <w:r w:rsidR="00722829">
        <w:rPr>
          <w:rFonts w:ascii="Arial" w:hAnsi="Arial" w:cs="Arial"/>
        </w:rPr>
        <w:t xml:space="preserve"> En aquest espai, tant els adults com els més petits es podran submergir en els espais naturals del Delta, amb el suport de materials audiovisuals, recreacions... o a través d’ulleres de visió de 360 graus.  </w:t>
      </w:r>
    </w:p>
    <w:p w:rsidR="00722829" w:rsidRPr="00C83017" w:rsidRDefault="00722829" w:rsidP="00566D13">
      <w:pPr>
        <w:jc w:val="both"/>
        <w:rPr>
          <w:rFonts w:ascii="Arial" w:hAnsi="Arial" w:cs="Arial"/>
        </w:rPr>
      </w:pPr>
    </w:p>
    <w:p w:rsidR="00566D13" w:rsidRDefault="00566D13" w:rsidP="00566D13">
      <w:pPr>
        <w:jc w:val="both"/>
        <w:rPr>
          <w:rFonts w:ascii="Arial" w:hAnsi="Arial" w:cs="Arial"/>
          <w:b/>
        </w:rPr>
      </w:pPr>
      <w:r w:rsidRPr="005A4FBE">
        <w:rPr>
          <w:rFonts w:ascii="Arial" w:hAnsi="Arial" w:cs="Arial"/>
          <w:b/>
        </w:rPr>
        <w:t xml:space="preserve">Tres mostres més dins de la Fira Avícola dedicades a l’economia social, les entitats i el comerç  </w:t>
      </w:r>
    </w:p>
    <w:p w:rsidR="00566D13" w:rsidRPr="005A4FBE" w:rsidRDefault="00566D13" w:rsidP="00566D13">
      <w:pPr>
        <w:jc w:val="both"/>
        <w:rPr>
          <w:rFonts w:ascii="Arial" w:hAnsi="Arial" w:cs="Arial"/>
          <w:b/>
        </w:rPr>
      </w:pPr>
    </w:p>
    <w:p w:rsidR="00566D13" w:rsidRPr="002C2C90" w:rsidRDefault="00100D10" w:rsidP="00566D1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 més, en el mateix recinte de L</w:t>
      </w:r>
      <w:r w:rsidR="00566D13" w:rsidRPr="005A4FBE">
        <w:rPr>
          <w:rFonts w:ascii="Arial" w:hAnsi="Arial" w:cs="Arial"/>
        </w:rPr>
        <w:t xml:space="preserve">a Ricarda, la Fira Avícola acollirà tres mostres més: </w:t>
      </w:r>
      <w:r w:rsidR="00566D13" w:rsidRPr="005A4FBE">
        <w:rPr>
          <w:rFonts w:ascii="Arial" w:hAnsi="Arial" w:cs="Arial"/>
          <w:b/>
        </w:rPr>
        <w:t xml:space="preserve">la 30ena Mostra Comercial, la 15ena Mostra d’Entitats i la I Fira de l’Economia Social i Cooperativa del Baix Llobregat. </w:t>
      </w:r>
      <w:r w:rsidR="00566D13" w:rsidRPr="005A4FBE">
        <w:rPr>
          <w:rFonts w:ascii="Arial" w:hAnsi="Arial" w:cs="Arial"/>
        </w:rPr>
        <w:t xml:space="preserve">En aquesta edició, guanyaran presència les entitats de l’economia social i cooperativa. Si bé fins l’any passat ja comptaven amb un espai reservat </w:t>
      </w:r>
      <w:r w:rsidR="00B2412A">
        <w:rPr>
          <w:rFonts w:ascii="Arial" w:hAnsi="Arial" w:cs="Arial"/>
        </w:rPr>
        <w:t xml:space="preserve">a </w:t>
      </w:r>
      <w:r w:rsidR="00566D13" w:rsidRPr="005A4FBE">
        <w:rPr>
          <w:rFonts w:ascii="Arial" w:hAnsi="Arial" w:cs="Arial"/>
        </w:rPr>
        <w:t xml:space="preserve">la Mostra Comercial, aquesta serà la primera edició en què comptaran amb una fira pròpia, organitzada per l’Ateneu Cooperatiu del Baix Llobregat i l’Ajuntament del Prat. </w:t>
      </w:r>
    </w:p>
    <w:p w:rsidR="00566D13" w:rsidRPr="005A4FBE" w:rsidRDefault="00566D13" w:rsidP="00566D13">
      <w:pPr>
        <w:jc w:val="both"/>
        <w:rPr>
          <w:rFonts w:ascii="Arial" w:hAnsi="Arial" w:cs="Arial"/>
        </w:rPr>
      </w:pPr>
    </w:p>
    <w:p w:rsidR="00566D13" w:rsidRDefault="00566D13" w:rsidP="00566D13">
      <w:pPr>
        <w:jc w:val="both"/>
        <w:rPr>
          <w:rFonts w:ascii="Arial" w:hAnsi="Arial" w:cs="Arial"/>
        </w:rPr>
      </w:pPr>
      <w:r w:rsidRPr="005A4FBE">
        <w:rPr>
          <w:rFonts w:ascii="Arial" w:hAnsi="Arial" w:cs="Arial"/>
        </w:rPr>
        <w:t xml:space="preserve">La nova mostra vol acollir una representació de les entitats de l’Economia Social i Cooperativa (ESC) de la comarca del Baix Llobregat, amb serveis compartits, per donar a conèixer que existeix un altre model d’economia que pot oferir </w:t>
      </w:r>
      <w:r w:rsidRPr="005A4FBE">
        <w:rPr>
          <w:rFonts w:ascii="Arial" w:hAnsi="Arial" w:cs="Arial"/>
          <w:b/>
        </w:rPr>
        <w:t>solucions en tots els àmbits del consum: l’habitatge, l’alimentació, les comunicacions, el transport, el finançament...</w:t>
      </w:r>
      <w:r w:rsidRPr="005A4FBE">
        <w:rPr>
          <w:rFonts w:ascii="Arial" w:hAnsi="Arial" w:cs="Arial"/>
        </w:rPr>
        <w:t xml:space="preserve"> En aquest sentit, acollirà xerrades sobre temes com la prevenció del malbaratament alimentari, l’estalvi energètic o </w:t>
      </w:r>
      <w:r w:rsidR="00100D10">
        <w:rPr>
          <w:rFonts w:ascii="Arial" w:hAnsi="Arial" w:cs="Arial"/>
        </w:rPr>
        <w:t xml:space="preserve">el reciclatge, entre d’altres. </w:t>
      </w:r>
      <w:r w:rsidRPr="005A4FBE">
        <w:rPr>
          <w:rFonts w:ascii="Arial" w:hAnsi="Arial" w:cs="Arial"/>
        </w:rPr>
        <w:t>A més de les activitats de la fira d’economia social, ca</w:t>
      </w:r>
      <w:r w:rsidR="00100D10">
        <w:rPr>
          <w:rFonts w:ascii="Arial" w:hAnsi="Arial" w:cs="Arial"/>
        </w:rPr>
        <w:t xml:space="preserve">l destacar que la Fira Avícola </w:t>
      </w:r>
      <w:r w:rsidRPr="005A4FBE">
        <w:rPr>
          <w:rFonts w:ascii="Arial" w:hAnsi="Arial" w:cs="Arial"/>
        </w:rPr>
        <w:t>ha programat una xerrada sobre cuina solar.</w:t>
      </w:r>
    </w:p>
    <w:p w:rsidR="00566D13" w:rsidRPr="005A4FBE" w:rsidRDefault="00566D13" w:rsidP="00566D13">
      <w:pPr>
        <w:jc w:val="both"/>
        <w:rPr>
          <w:rFonts w:ascii="Arial" w:hAnsi="Arial" w:cs="Arial"/>
        </w:rPr>
      </w:pPr>
    </w:p>
    <w:p w:rsidR="00566D13" w:rsidRDefault="00566D13" w:rsidP="00566D13">
      <w:pPr>
        <w:jc w:val="both"/>
        <w:rPr>
          <w:rFonts w:ascii="Arial" w:hAnsi="Arial" w:cs="Arial"/>
        </w:rPr>
      </w:pPr>
      <w:r w:rsidRPr="005A4FBE">
        <w:rPr>
          <w:rFonts w:ascii="Arial" w:hAnsi="Arial" w:cs="Arial"/>
        </w:rPr>
        <w:t xml:space="preserve">Pel que fa a la </w:t>
      </w:r>
      <w:r w:rsidRPr="005A4FBE">
        <w:rPr>
          <w:rFonts w:ascii="Arial" w:hAnsi="Arial" w:cs="Arial"/>
          <w:b/>
        </w:rPr>
        <w:t>Mostra d’Entitats</w:t>
      </w:r>
      <w:r w:rsidRPr="005A4FBE">
        <w:rPr>
          <w:rFonts w:ascii="Arial" w:hAnsi="Arial" w:cs="Arial"/>
        </w:rPr>
        <w:t xml:space="preserve">, acollirà espais expositius i activitats organitzades per </w:t>
      </w:r>
      <w:r w:rsidRPr="005A4FBE">
        <w:rPr>
          <w:rFonts w:ascii="Arial" w:hAnsi="Arial" w:cs="Arial"/>
          <w:b/>
        </w:rPr>
        <w:t>més d’un centenar d’entitats d’àmbit cultural, educatiu, social, esportiu</w:t>
      </w:r>
      <w:r w:rsidRPr="005A4FBE">
        <w:rPr>
          <w:rFonts w:ascii="Arial" w:hAnsi="Arial" w:cs="Arial"/>
        </w:rPr>
        <w:t xml:space="preserve">..., moltes d’elles per a públic infantil i familiar. A més, s’hi podrà trobar un </w:t>
      </w:r>
      <w:r w:rsidRPr="005A4FBE">
        <w:rPr>
          <w:rFonts w:ascii="Arial" w:hAnsi="Arial" w:cs="Arial"/>
          <w:b/>
        </w:rPr>
        <w:t>punt de votació</w:t>
      </w:r>
      <w:r w:rsidRPr="005A4FBE">
        <w:rPr>
          <w:rFonts w:ascii="Arial" w:hAnsi="Arial" w:cs="Arial"/>
        </w:rPr>
        <w:t xml:space="preserve"> per participar en el procés de</w:t>
      </w:r>
      <w:r w:rsidR="00100D10">
        <w:rPr>
          <w:rFonts w:ascii="Arial" w:hAnsi="Arial" w:cs="Arial"/>
        </w:rPr>
        <w:t>ls</w:t>
      </w:r>
      <w:r w:rsidRPr="005A4FBE">
        <w:rPr>
          <w:rFonts w:ascii="Arial" w:hAnsi="Arial" w:cs="Arial"/>
        </w:rPr>
        <w:t xml:space="preserve"> </w:t>
      </w:r>
      <w:r w:rsidRPr="005A4FBE">
        <w:rPr>
          <w:rFonts w:ascii="Arial" w:hAnsi="Arial" w:cs="Arial"/>
          <w:b/>
        </w:rPr>
        <w:t>pressupostos participatius</w:t>
      </w:r>
      <w:r w:rsidRPr="005A4FBE">
        <w:rPr>
          <w:rFonts w:ascii="Arial" w:hAnsi="Arial" w:cs="Arial"/>
        </w:rPr>
        <w:t xml:space="preserve"> que l’Ajuntament del Prat celebra entre l’1 i el 31 de desembre. </w:t>
      </w:r>
    </w:p>
    <w:p w:rsidR="00566D13" w:rsidRPr="005A4FBE" w:rsidRDefault="00566D13" w:rsidP="00566D13">
      <w:pPr>
        <w:jc w:val="both"/>
        <w:rPr>
          <w:rFonts w:ascii="Arial" w:hAnsi="Arial" w:cs="Arial"/>
        </w:rPr>
      </w:pPr>
    </w:p>
    <w:p w:rsidR="00566D13" w:rsidRDefault="00566D13" w:rsidP="00566D13">
      <w:pPr>
        <w:jc w:val="both"/>
        <w:rPr>
          <w:rFonts w:ascii="Arial" w:hAnsi="Arial" w:cs="Arial"/>
        </w:rPr>
      </w:pPr>
      <w:r w:rsidRPr="005A4FBE">
        <w:rPr>
          <w:rFonts w:ascii="Arial" w:hAnsi="Arial" w:cs="Arial"/>
        </w:rPr>
        <w:t xml:space="preserve">La </w:t>
      </w:r>
      <w:r w:rsidRPr="005A4FBE">
        <w:rPr>
          <w:rFonts w:ascii="Arial" w:hAnsi="Arial" w:cs="Arial"/>
          <w:b/>
        </w:rPr>
        <w:t>Mostra Comercial</w:t>
      </w:r>
      <w:r w:rsidRPr="005A4FBE">
        <w:rPr>
          <w:rFonts w:ascii="Arial" w:hAnsi="Arial" w:cs="Arial"/>
        </w:rPr>
        <w:t xml:space="preserve"> acull diferents sectors d’activitat econòmica  i expositors tant del comerç i empreses locals com procedents d’altres punts del país, oferint una amplia gamma de productes i serveis. </w:t>
      </w:r>
      <w:r w:rsidR="002C2C90">
        <w:rPr>
          <w:rFonts w:ascii="Arial" w:hAnsi="Arial" w:cs="Arial"/>
        </w:rPr>
        <w:t xml:space="preserve">També s’hi podran trobar </w:t>
      </w:r>
      <w:r w:rsidRPr="005A4FBE">
        <w:rPr>
          <w:rFonts w:ascii="Arial" w:hAnsi="Arial" w:cs="Arial"/>
        </w:rPr>
        <w:t xml:space="preserve">els emprenedors del municipi i un sector d’alimentació </w:t>
      </w:r>
      <w:r w:rsidR="002C2C90">
        <w:rPr>
          <w:rFonts w:ascii="Arial" w:hAnsi="Arial" w:cs="Arial"/>
        </w:rPr>
        <w:t>de productes artesans.</w:t>
      </w:r>
    </w:p>
    <w:p w:rsidR="002C2C90" w:rsidRPr="005A4FBE" w:rsidRDefault="002C2C90" w:rsidP="00566D13">
      <w:pPr>
        <w:jc w:val="both"/>
        <w:rPr>
          <w:rFonts w:ascii="Arial" w:hAnsi="Arial" w:cs="Arial"/>
        </w:rPr>
      </w:pPr>
    </w:p>
    <w:p w:rsidR="00566D13" w:rsidRDefault="00566D13" w:rsidP="00566D13">
      <w:pPr>
        <w:jc w:val="both"/>
        <w:rPr>
          <w:rFonts w:ascii="Arial" w:hAnsi="Arial" w:cs="Arial"/>
        </w:rPr>
      </w:pPr>
      <w:r w:rsidRPr="005A4FBE">
        <w:rPr>
          <w:rFonts w:ascii="Arial" w:hAnsi="Arial" w:cs="Arial"/>
        </w:rPr>
        <w:t xml:space="preserve">En total, </w:t>
      </w:r>
      <w:r w:rsidRPr="005A4FBE">
        <w:rPr>
          <w:rFonts w:ascii="Arial" w:hAnsi="Arial" w:cs="Arial"/>
          <w:b/>
        </w:rPr>
        <w:t>és previst que més de 80.000 persones visitin la fira</w:t>
      </w:r>
      <w:r w:rsidRPr="005A4FBE">
        <w:rPr>
          <w:rFonts w:ascii="Arial" w:hAnsi="Arial" w:cs="Arial"/>
        </w:rPr>
        <w:t xml:space="preserve">, organitzada per l’Ajuntament del Prat, juntament amb criadors, pagesos, restauradors, entitats, empreses cooperatives i comerç local. </w:t>
      </w:r>
    </w:p>
    <w:p w:rsidR="002C2C90" w:rsidRDefault="002C2C90" w:rsidP="00566D13">
      <w:pPr>
        <w:jc w:val="both"/>
        <w:rPr>
          <w:rFonts w:ascii="Arial" w:hAnsi="Arial" w:cs="Arial"/>
        </w:rPr>
      </w:pPr>
    </w:p>
    <w:p w:rsidR="00920A1F" w:rsidRDefault="002C2C90" w:rsidP="00566D1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M</w:t>
      </w:r>
      <w:r w:rsidR="00566D13" w:rsidRPr="005A4FBE">
        <w:rPr>
          <w:rFonts w:ascii="Arial" w:hAnsi="Arial" w:cs="Arial"/>
        </w:rPr>
        <w:t xml:space="preserve">és informació: </w:t>
      </w:r>
      <w:hyperlink r:id="rId8" w:history="1">
        <w:r w:rsidR="00566D13" w:rsidRPr="002C2C90">
          <w:rPr>
            <w:rFonts w:ascii="Arial" w:hAnsi="Arial" w:cs="Arial"/>
            <w:b/>
          </w:rPr>
          <w:t>www.elprat.cat/firavicola /</w:t>
        </w:r>
      </w:hyperlink>
      <w:r w:rsidRPr="002C2C90">
        <w:t xml:space="preserve"> </w:t>
      </w:r>
      <w:r w:rsidRPr="002C2C90">
        <w:rPr>
          <w:rFonts w:ascii="Arial" w:hAnsi="Arial" w:cs="Arial"/>
          <w:b/>
        </w:rPr>
        <w:t>#</w:t>
      </w:r>
      <w:proofErr w:type="spellStart"/>
      <w:r w:rsidRPr="002C2C90">
        <w:rPr>
          <w:rFonts w:ascii="Arial" w:hAnsi="Arial" w:cs="Arial"/>
          <w:b/>
        </w:rPr>
        <w:t>Firavicola</w:t>
      </w:r>
      <w:proofErr w:type="spellEnd"/>
      <w:r w:rsidRPr="002C2C90">
        <w:rPr>
          <w:rFonts w:ascii="Arial" w:hAnsi="Arial" w:cs="Arial"/>
          <w:b/>
        </w:rPr>
        <w:t>.</w:t>
      </w:r>
    </w:p>
    <w:sectPr w:rsidR="00920A1F" w:rsidSect="006968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A1F" w:rsidRDefault="00920A1F" w:rsidP="00750EC7">
      <w:r>
        <w:separator/>
      </w:r>
    </w:p>
  </w:endnote>
  <w:endnote w:type="continuationSeparator" w:id="0">
    <w:p w:rsidR="00920A1F" w:rsidRDefault="00920A1F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32" w:rsidRDefault="00FB203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32" w:rsidRDefault="00FB203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32" w:rsidRDefault="00FB203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A1F" w:rsidRDefault="00920A1F" w:rsidP="00750EC7">
      <w:r>
        <w:separator/>
      </w:r>
    </w:p>
  </w:footnote>
  <w:footnote w:type="continuationSeparator" w:id="0">
    <w:p w:rsidR="00920A1F" w:rsidRDefault="00920A1F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32" w:rsidRDefault="00FB203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A1F" w:rsidRDefault="00FB2032">
    <w:pPr>
      <w:pStyle w:val="Encabezado"/>
    </w:pPr>
    <w:r w:rsidRPr="00FB2032">
      <w:rPr>
        <w:noProof/>
      </w:rPr>
      <w:drawing>
        <wp:inline distT="0" distB="0" distL="0" distR="0">
          <wp:extent cx="2340000" cy="738070"/>
          <wp:effectExtent l="19050" t="0" r="3150" b="0"/>
          <wp:docPr id="2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B2032" w:rsidRDefault="00FB2032">
    <w:pPr>
      <w:pStyle w:val="Encabezado"/>
    </w:pPr>
  </w:p>
  <w:p w:rsidR="00920A1F" w:rsidRDefault="00920A1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32" w:rsidRDefault="00FB20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5C9E"/>
    <w:rsid w:val="00024C28"/>
    <w:rsid w:val="000330AE"/>
    <w:rsid w:val="000333E4"/>
    <w:rsid w:val="00040D37"/>
    <w:rsid w:val="00042CDD"/>
    <w:rsid w:val="000472B9"/>
    <w:rsid w:val="00052B02"/>
    <w:rsid w:val="00054C32"/>
    <w:rsid w:val="00057AE3"/>
    <w:rsid w:val="00057DA2"/>
    <w:rsid w:val="00076A05"/>
    <w:rsid w:val="0009512A"/>
    <w:rsid w:val="000A1AA8"/>
    <w:rsid w:val="000B0003"/>
    <w:rsid w:val="000B751F"/>
    <w:rsid w:val="000C2BB3"/>
    <w:rsid w:val="000C48A9"/>
    <w:rsid w:val="000D3208"/>
    <w:rsid w:val="000F0B46"/>
    <w:rsid w:val="00100D10"/>
    <w:rsid w:val="001155C0"/>
    <w:rsid w:val="001257BA"/>
    <w:rsid w:val="00126207"/>
    <w:rsid w:val="00130D9A"/>
    <w:rsid w:val="00151DC0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5790D"/>
    <w:rsid w:val="00260F2D"/>
    <w:rsid w:val="00263995"/>
    <w:rsid w:val="00266F72"/>
    <w:rsid w:val="0029018E"/>
    <w:rsid w:val="002930DE"/>
    <w:rsid w:val="002A6005"/>
    <w:rsid w:val="002B2E9D"/>
    <w:rsid w:val="002B4D67"/>
    <w:rsid w:val="002C2C90"/>
    <w:rsid w:val="002F6AF6"/>
    <w:rsid w:val="002F759F"/>
    <w:rsid w:val="0032192E"/>
    <w:rsid w:val="003417D7"/>
    <w:rsid w:val="00341D8C"/>
    <w:rsid w:val="00341E2B"/>
    <w:rsid w:val="00376173"/>
    <w:rsid w:val="00381692"/>
    <w:rsid w:val="003926EC"/>
    <w:rsid w:val="00396C0F"/>
    <w:rsid w:val="003B46AA"/>
    <w:rsid w:val="003D7533"/>
    <w:rsid w:val="003F0BC6"/>
    <w:rsid w:val="003F6168"/>
    <w:rsid w:val="00413E57"/>
    <w:rsid w:val="00425141"/>
    <w:rsid w:val="004445E6"/>
    <w:rsid w:val="004674C8"/>
    <w:rsid w:val="00467758"/>
    <w:rsid w:val="004779BC"/>
    <w:rsid w:val="004C1234"/>
    <w:rsid w:val="004C5992"/>
    <w:rsid w:val="004D25CC"/>
    <w:rsid w:val="004D2D70"/>
    <w:rsid w:val="004E1336"/>
    <w:rsid w:val="004E29A5"/>
    <w:rsid w:val="004E5C37"/>
    <w:rsid w:val="004F014B"/>
    <w:rsid w:val="004F0E02"/>
    <w:rsid w:val="00523FB1"/>
    <w:rsid w:val="00535BC8"/>
    <w:rsid w:val="005567C7"/>
    <w:rsid w:val="00562D3D"/>
    <w:rsid w:val="00566D13"/>
    <w:rsid w:val="0057787A"/>
    <w:rsid w:val="005800B0"/>
    <w:rsid w:val="00580472"/>
    <w:rsid w:val="005A2FB3"/>
    <w:rsid w:val="005E38B5"/>
    <w:rsid w:val="005F3267"/>
    <w:rsid w:val="005F37D6"/>
    <w:rsid w:val="00626599"/>
    <w:rsid w:val="006446EE"/>
    <w:rsid w:val="00650607"/>
    <w:rsid w:val="00671C53"/>
    <w:rsid w:val="00687953"/>
    <w:rsid w:val="00696845"/>
    <w:rsid w:val="006A55D8"/>
    <w:rsid w:val="006D0502"/>
    <w:rsid w:val="006D2732"/>
    <w:rsid w:val="006D7EEA"/>
    <w:rsid w:val="006E24A9"/>
    <w:rsid w:val="006E4EA9"/>
    <w:rsid w:val="006E7745"/>
    <w:rsid w:val="006F0E0B"/>
    <w:rsid w:val="006F7800"/>
    <w:rsid w:val="007124C1"/>
    <w:rsid w:val="00722829"/>
    <w:rsid w:val="00722F1F"/>
    <w:rsid w:val="00743FC1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E4B49"/>
    <w:rsid w:val="007F0DD7"/>
    <w:rsid w:val="008034ED"/>
    <w:rsid w:val="00814EB6"/>
    <w:rsid w:val="0082076A"/>
    <w:rsid w:val="008213FA"/>
    <w:rsid w:val="0085092D"/>
    <w:rsid w:val="008619F8"/>
    <w:rsid w:val="00861E88"/>
    <w:rsid w:val="0086478C"/>
    <w:rsid w:val="00875517"/>
    <w:rsid w:val="00876A34"/>
    <w:rsid w:val="00877C4E"/>
    <w:rsid w:val="008805D5"/>
    <w:rsid w:val="008820D2"/>
    <w:rsid w:val="008836C8"/>
    <w:rsid w:val="00893B1C"/>
    <w:rsid w:val="008C2AFE"/>
    <w:rsid w:val="008C2BA9"/>
    <w:rsid w:val="008C6270"/>
    <w:rsid w:val="008C65F3"/>
    <w:rsid w:val="008F7932"/>
    <w:rsid w:val="009069CD"/>
    <w:rsid w:val="00920A1F"/>
    <w:rsid w:val="0092379E"/>
    <w:rsid w:val="00925073"/>
    <w:rsid w:val="00932838"/>
    <w:rsid w:val="00944BB1"/>
    <w:rsid w:val="009563B9"/>
    <w:rsid w:val="009629E6"/>
    <w:rsid w:val="00966AE6"/>
    <w:rsid w:val="009941CB"/>
    <w:rsid w:val="00996F9B"/>
    <w:rsid w:val="009A5A4C"/>
    <w:rsid w:val="009B3E71"/>
    <w:rsid w:val="009B6BD0"/>
    <w:rsid w:val="009C7289"/>
    <w:rsid w:val="009E36EB"/>
    <w:rsid w:val="009F61B5"/>
    <w:rsid w:val="009F7757"/>
    <w:rsid w:val="00A06099"/>
    <w:rsid w:val="00A2734D"/>
    <w:rsid w:val="00A3083D"/>
    <w:rsid w:val="00A34BEF"/>
    <w:rsid w:val="00A425AF"/>
    <w:rsid w:val="00A72EB3"/>
    <w:rsid w:val="00A806A8"/>
    <w:rsid w:val="00A80AED"/>
    <w:rsid w:val="00A82709"/>
    <w:rsid w:val="00A931C5"/>
    <w:rsid w:val="00A93956"/>
    <w:rsid w:val="00AA3EF6"/>
    <w:rsid w:val="00B05397"/>
    <w:rsid w:val="00B134FC"/>
    <w:rsid w:val="00B13D0F"/>
    <w:rsid w:val="00B21367"/>
    <w:rsid w:val="00B219AF"/>
    <w:rsid w:val="00B224B1"/>
    <w:rsid w:val="00B2412A"/>
    <w:rsid w:val="00B2556E"/>
    <w:rsid w:val="00B2675E"/>
    <w:rsid w:val="00B33592"/>
    <w:rsid w:val="00B43FFE"/>
    <w:rsid w:val="00B5250B"/>
    <w:rsid w:val="00B5442B"/>
    <w:rsid w:val="00B70102"/>
    <w:rsid w:val="00B75862"/>
    <w:rsid w:val="00B83D7A"/>
    <w:rsid w:val="00B854C7"/>
    <w:rsid w:val="00B86E75"/>
    <w:rsid w:val="00B9765B"/>
    <w:rsid w:val="00BA6A0F"/>
    <w:rsid w:val="00BB5F81"/>
    <w:rsid w:val="00BC5DBA"/>
    <w:rsid w:val="00BD464D"/>
    <w:rsid w:val="00BD47A2"/>
    <w:rsid w:val="00BE15B4"/>
    <w:rsid w:val="00BF36A4"/>
    <w:rsid w:val="00BF49EB"/>
    <w:rsid w:val="00C00EA6"/>
    <w:rsid w:val="00C07C29"/>
    <w:rsid w:val="00C1189C"/>
    <w:rsid w:val="00C16B82"/>
    <w:rsid w:val="00C3147E"/>
    <w:rsid w:val="00C37655"/>
    <w:rsid w:val="00C4140F"/>
    <w:rsid w:val="00C4393C"/>
    <w:rsid w:val="00C54201"/>
    <w:rsid w:val="00C80D2B"/>
    <w:rsid w:val="00C83017"/>
    <w:rsid w:val="00C85E8A"/>
    <w:rsid w:val="00C87EDD"/>
    <w:rsid w:val="00C948DB"/>
    <w:rsid w:val="00C975B6"/>
    <w:rsid w:val="00CB0A27"/>
    <w:rsid w:val="00CB4AD6"/>
    <w:rsid w:val="00CC652F"/>
    <w:rsid w:val="00CD0E12"/>
    <w:rsid w:val="00CD1B91"/>
    <w:rsid w:val="00CE2D67"/>
    <w:rsid w:val="00CE7C48"/>
    <w:rsid w:val="00D10E7B"/>
    <w:rsid w:val="00D17958"/>
    <w:rsid w:val="00D2430B"/>
    <w:rsid w:val="00D25CC0"/>
    <w:rsid w:val="00D57E8C"/>
    <w:rsid w:val="00D67FAD"/>
    <w:rsid w:val="00D8197B"/>
    <w:rsid w:val="00D84946"/>
    <w:rsid w:val="00D86A56"/>
    <w:rsid w:val="00DD0D6A"/>
    <w:rsid w:val="00DE20AA"/>
    <w:rsid w:val="00DE4A16"/>
    <w:rsid w:val="00E03372"/>
    <w:rsid w:val="00E345DE"/>
    <w:rsid w:val="00E53F5B"/>
    <w:rsid w:val="00E57215"/>
    <w:rsid w:val="00E7037A"/>
    <w:rsid w:val="00E7210F"/>
    <w:rsid w:val="00E768AE"/>
    <w:rsid w:val="00E875EF"/>
    <w:rsid w:val="00E954EA"/>
    <w:rsid w:val="00EA3DF6"/>
    <w:rsid w:val="00EB6891"/>
    <w:rsid w:val="00ED28BC"/>
    <w:rsid w:val="00EE1A19"/>
    <w:rsid w:val="00EF471C"/>
    <w:rsid w:val="00EF5FA1"/>
    <w:rsid w:val="00EF7272"/>
    <w:rsid w:val="00F04FBB"/>
    <w:rsid w:val="00F1759F"/>
    <w:rsid w:val="00F23930"/>
    <w:rsid w:val="00F33A45"/>
    <w:rsid w:val="00F4788A"/>
    <w:rsid w:val="00F511F0"/>
    <w:rsid w:val="00F53533"/>
    <w:rsid w:val="00F57673"/>
    <w:rsid w:val="00F6569C"/>
    <w:rsid w:val="00F725AB"/>
    <w:rsid w:val="00F7440E"/>
    <w:rsid w:val="00F804A7"/>
    <w:rsid w:val="00F94C36"/>
    <w:rsid w:val="00FA045F"/>
    <w:rsid w:val="00FA50DC"/>
    <w:rsid w:val="00FB2032"/>
    <w:rsid w:val="00FC3112"/>
    <w:rsid w:val="00FD1E21"/>
    <w:rsid w:val="00FD67FB"/>
    <w:rsid w:val="00FE529B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020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077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42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rat.cat/firavicola%20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C07CA-EFAC-4744-8017-9A133A99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785</Words>
  <Characters>4213</Characters>
  <Application>Microsoft Office Word</Application>
  <DocSecurity>0</DocSecurity>
  <Lines>91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4976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23</cp:revision>
  <cp:lastPrinted>2017-10-06T09:26:00Z</cp:lastPrinted>
  <dcterms:created xsi:type="dcterms:W3CDTF">2017-11-23T09:49:00Z</dcterms:created>
  <dcterms:modified xsi:type="dcterms:W3CDTF">2018-08-09T10:53:00Z</dcterms:modified>
</cp:coreProperties>
</file>